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93F18" w14:textId="77777777" w:rsidR="007A2F61" w:rsidRPr="00A74BC3" w:rsidRDefault="007A2F61">
      <w:pPr>
        <w:pStyle w:val="BodyText"/>
        <w:spacing w:before="9"/>
        <w:rPr>
          <w:sz w:val="19"/>
        </w:rPr>
      </w:pPr>
    </w:p>
    <w:p w14:paraId="1B6680B8" w14:textId="77777777" w:rsidR="007A2F61" w:rsidRPr="00A74BC3" w:rsidRDefault="00000000">
      <w:pPr>
        <w:pStyle w:val="BodyText"/>
        <w:ind w:left="3620"/>
        <w:rPr>
          <w:sz w:val="20"/>
        </w:rPr>
      </w:pPr>
      <w:r w:rsidRPr="00A74BC3">
        <w:rPr>
          <w:noProof/>
          <w:sz w:val="20"/>
        </w:rPr>
        <w:drawing>
          <wp:inline distT="0" distB="0" distL="0" distR="0" wp14:anchorId="49FEB773" wp14:editId="4BD08AEC">
            <wp:extent cx="1601312" cy="990600"/>
            <wp:effectExtent l="0" t="0" r="0" b="0"/>
            <wp:docPr id="1" name="Image 1" descr="A logo for a beach moms concierge servic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for a beach moms concierge service  Description automatically generated"/>
                    <pic:cNvPicPr/>
                  </pic:nvPicPr>
                  <pic:blipFill>
                    <a:blip r:embed="rId5" cstate="print"/>
                    <a:stretch>
                      <a:fillRect/>
                    </a:stretch>
                  </pic:blipFill>
                  <pic:spPr>
                    <a:xfrm>
                      <a:off x="0" y="0"/>
                      <a:ext cx="1601312" cy="990600"/>
                    </a:xfrm>
                    <a:prstGeom prst="rect">
                      <a:avLst/>
                    </a:prstGeom>
                  </pic:spPr>
                </pic:pic>
              </a:graphicData>
            </a:graphic>
          </wp:inline>
        </w:drawing>
      </w:r>
    </w:p>
    <w:p w14:paraId="4664D634" w14:textId="77777777" w:rsidR="007A2F61" w:rsidRPr="00A74BC3" w:rsidRDefault="007A2F61">
      <w:pPr>
        <w:pStyle w:val="BodyText"/>
        <w:rPr>
          <w:sz w:val="20"/>
        </w:rPr>
      </w:pPr>
    </w:p>
    <w:p w14:paraId="257A6E0C" w14:textId="77777777" w:rsidR="007A2F61" w:rsidRPr="00A74BC3" w:rsidRDefault="007A2F61">
      <w:pPr>
        <w:pStyle w:val="BodyText"/>
        <w:rPr>
          <w:sz w:val="20"/>
        </w:rPr>
      </w:pPr>
    </w:p>
    <w:p w14:paraId="64DC7E13" w14:textId="77777777" w:rsidR="007A2F61" w:rsidRPr="00A74BC3" w:rsidRDefault="007A2F61">
      <w:pPr>
        <w:pStyle w:val="BodyText"/>
        <w:spacing w:before="1"/>
      </w:pPr>
    </w:p>
    <w:p w14:paraId="79DD962F" w14:textId="4083B9B9" w:rsidR="007A2F61" w:rsidRPr="00A74BC3" w:rsidRDefault="00000000">
      <w:pPr>
        <w:pStyle w:val="Heading1"/>
      </w:pPr>
      <w:r w:rsidRPr="00A74BC3">
        <w:rPr>
          <w:color w:val="39A1AD"/>
          <w:w w:val="105"/>
        </w:rPr>
        <w:t>THE</w:t>
      </w:r>
      <w:r w:rsidRPr="00A74BC3">
        <w:rPr>
          <w:color w:val="39A1AD"/>
          <w:spacing w:val="33"/>
          <w:w w:val="105"/>
        </w:rPr>
        <w:t xml:space="preserve"> </w:t>
      </w:r>
      <w:r w:rsidRPr="00A74BC3">
        <w:rPr>
          <w:color w:val="39A1AD"/>
          <w:w w:val="105"/>
        </w:rPr>
        <w:t>ULTIMATE</w:t>
      </w:r>
      <w:r w:rsidRPr="00A74BC3">
        <w:rPr>
          <w:color w:val="39A1AD"/>
          <w:spacing w:val="33"/>
          <w:w w:val="105"/>
        </w:rPr>
        <w:t xml:space="preserve"> </w:t>
      </w:r>
      <w:r w:rsidR="00E31FB1" w:rsidRPr="00A74BC3">
        <w:rPr>
          <w:color w:val="39A1AD"/>
          <w:w w:val="105"/>
        </w:rPr>
        <w:t>HASSLE</w:t>
      </w:r>
      <w:r w:rsidR="00E31FB1" w:rsidRPr="00A74BC3">
        <w:rPr>
          <w:color w:val="39A1AD"/>
          <w:spacing w:val="33"/>
          <w:w w:val="105"/>
        </w:rPr>
        <w:t>-FREE</w:t>
      </w:r>
      <w:r w:rsidRPr="00A74BC3">
        <w:rPr>
          <w:color w:val="39A1AD"/>
          <w:spacing w:val="33"/>
          <w:w w:val="105"/>
        </w:rPr>
        <w:t xml:space="preserve"> </w:t>
      </w:r>
      <w:r w:rsidRPr="00A74BC3">
        <w:rPr>
          <w:color w:val="39A1AD"/>
          <w:spacing w:val="-2"/>
          <w:w w:val="105"/>
        </w:rPr>
        <w:t>VACATION</w:t>
      </w:r>
    </w:p>
    <w:p w14:paraId="44D78FDF" w14:textId="77777777" w:rsidR="007A2F61" w:rsidRPr="00A74BC3" w:rsidRDefault="007A2F61">
      <w:pPr>
        <w:pStyle w:val="BodyText"/>
        <w:spacing w:before="1"/>
      </w:pPr>
    </w:p>
    <w:p w14:paraId="1CB72F29" w14:textId="3521BA52" w:rsidR="007A2F61" w:rsidRPr="00A74BC3" w:rsidRDefault="00000000">
      <w:pPr>
        <w:pStyle w:val="BodyText"/>
        <w:ind w:left="100"/>
      </w:pPr>
      <w:r w:rsidRPr="00A74BC3">
        <w:rPr>
          <w:w w:val="90"/>
        </w:rPr>
        <w:t>Concierge</w:t>
      </w:r>
      <w:r w:rsidRPr="00A74BC3">
        <w:rPr>
          <w:spacing w:val="21"/>
        </w:rPr>
        <w:t xml:space="preserve"> </w:t>
      </w:r>
      <w:r w:rsidRPr="00A74BC3">
        <w:rPr>
          <w:w w:val="90"/>
        </w:rPr>
        <w:t>Services</w:t>
      </w:r>
      <w:r w:rsidRPr="00A74BC3">
        <w:rPr>
          <w:spacing w:val="23"/>
        </w:rPr>
        <w:t xml:space="preserve"> </w:t>
      </w:r>
      <w:r w:rsidRPr="00A74BC3">
        <w:rPr>
          <w:w w:val="90"/>
        </w:rPr>
        <w:t>in</w:t>
      </w:r>
      <w:r w:rsidRPr="00A74BC3">
        <w:rPr>
          <w:spacing w:val="21"/>
        </w:rPr>
        <w:t xml:space="preserve"> </w:t>
      </w:r>
      <w:r w:rsidRPr="00A74BC3">
        <w:rPr>
          <w:w w:val="90"/>
        </w:rPr>
        <w:t>Gulf</w:t>
      </w:r>
      <w:r w:rsidRPr="00A74BC3">
        <w:rPr>
          <w:spacing w:val="21"/>
        </w:rPr>
        <w:t xml:space="preserve"> </w:t>
      </w:r>
      <w:r w:rsidRPr="00A74BC3">
        <w:rPr>
          <w:w w:val="90"/>
        </w:rPr>
        <w:t>Shores,</w:t>
      </w:r>
      <w:r w:rsidRPr="00A74BC3">
        <w:rPr>
          <w:spacing w:val="25"/>
        </w:rPr>
        <w:t xml:space="preserve"> </w:t>
      </w:r>
      <w:r w:rsidRPr="00A74BC3">
        <w:rPr>
          <w:w w:val="90"/>
        </w:rPr>
        <w:t>Orange</w:t>
      </w:r>
      <w:r w:rsidRPr="00A74BC3">
        <w:rPr>
          <w:spacing w:val="26"/>
        </w:rPr>
        <w:t xml:space="preserve"> </w:t>
      </w:r>
      <w:r w:rsidRPr="00A74BC3">
        <w:rPr>
          <w:w w:val="90"/>
        </w:rPr>
        <w:t>Beac</w:t>
      </w:r>
      <w:r w:rsidR="00E31FB1" w:rsidRPr="00A74BC3">
        <w:rPr>
          <w:w w:val="90"/>
        </w:rPr>
        <w:t xml:space="preserve">h and </w:t>
      </w:r>
      <w:r w:rsidRPr="00A74BC3">
        <w:rPr>
          <w:w w:val="90"/>
        </w:rPr>
        <w:t>Fort</w:t>
      </w:r>
      <w:r w:rsidRPr="00A74BC3">
        <w:rPr>
          <w:spacing w:val="21"/>
        </w:rPr>
        <w:t xml:space="preserve"> </w:t>
      </w:r>
      <w:r w:rsidRPr="00A74BC3">
        <w:rPr>
          <w:w w:val="90"/>
        </w:rPr>
        <w:t>Morgan,</w:t>
      </w:r>
      <w:r w:rsidR="00E31FB1" w:rsidRPr="00A74BC3">
        <w:rPr>
          <w:w w:val="90"/>
        </w:rPr>
        <w:t xml:space="preserve"> Alabama</w:t>
      </w:r>
      <w:r w:rsidRPr="00A74BC3">
        <w:rPr>
          <w:spacing w:val="21"/>
        </w:rPr>
        <w:t xml:space="preserve"> </w:t>
      </w:r>
      <w:r w:rsidRPr="00A74BC3">
        <w:rPr>
          <w:w w:val="90"/>
        </w:rPr>
        <w:t>and</w:t>
      </w:r>
      <w:r w:rsidRPr="00A74BC3">
        <w:rPr>
          <w:spacing w:val="20"/>
        </w:rPr>
        <w:t xml:space="preserve"> </w:t>
      </w:r>
      <w:proofErr w:type="spellStart"/>
      <w:r w:rsidRPr="00A74BC3">
        <w:rPr>
          <w:w w:val="90"/>
        </w:rPr>
        <w:t>Perdido</w:t>
      </w:r>
      <w:proofErr w:type="spellEnd"/>
      <w:r w:rsidRPr="00A74BC3">
        <w:rPr>
          <w:spacing w:val="26"/>
        </w:rPr>
        <w:t xml:space="preserve"> </w:t>
      </w:r>
      <w:r w:rsidRPr="00A74BC3">
        <w:rPr>
          <w:spacing w:val="-5"/>
          <w:w w:val="90"/>
        </w:rPr>
        <w:t>Key</w:t>
      </w:r>
      <w:r w:rsidR="00E31FB1" w:rsidRPr="00A74BC3">
        <w:rPr>
          <w:spacing w:val="-5"/>
          <w:w w:val="90"/>
        </w:rPr>
        <w:t>, Florida</w:t>
      </w:r>
    </w:p>
    <w:p w14:paraId="764BDA46" w14:textId="77777777" w:rsidR="00A74BC3" w:rsidRPr="00A74BC3" w:rsidRDefault="00A74BC3" w:rsidP="00A74BC3">
      <w:pPr>
        <w:pStyle w:val="BodyText"/>
        <w:spacing w:line="256" w:lineRule="auto"/>
        <w:ind w:left="100"/>
        <w:rPr>
          <w:sz w:val="27"/>
        </w:rPr>
      </w:pPr>
    </w:p>
    <w:p w14:paraId="0C0AC393" w14:textId="3EFC761C" w:rsidR="00A74BC3" w:rsidRPr="00A74BC3" w:rsidRDefault="00A74BC3" w:rsidP="00A74BC3">
      <w:pPr>
        <w:pStyle w:val="BodyText"/>
        <w:spacing w:line="256" w:lineRule="auto"/>
        <w:ind w:left="100"/>
      </w:pPr>
      <w:r w:rsidRPr="00A74BC3">
        <w:t>When you go on vacation, the goal is to unwind—not to navigate unfamiliar grocery stores or spend hours on the phone booking attractions, fishing charters, dinner reservations, and beach gear! This year, focus on soaking up the sun and enjoying the sand while we take care of the vacation “chores.”</w:t>
      </w:r>
    </w:p>
    <w:p w14:paraId="03893873" w14:textId="77777777" w:rsidR="00A74BC3" w:rsidRPr="00A74BC3" w:rsidRDefault="00A74BC3" w:rsidP="00A74BC3">
      <w:pPr>
        <w:pStyle w:val="BodyText"/>
        <w:spacing w:line="256" w:lineRule="auto"/>
        <w:ind w:left="100"/>
      </w:pPr>
    </w:p>
    <w:p w14:paraId="13FD915B" w14:textId="77777777" w:rsidR="00A74BC3" w:rsidRPr="00A74BC3" w:rsidRDefault="00A74BC3" w:rsidP="00A74BC3">
      <w:pPr>
        <w:pStyle w:val="BodyText"/>
        <w:spacing w:line="256" w:lineRule="auto"/>
        <w:ind w:left="100"/>
      </w:pPr>
      <w:r w:rsidRPr="00A74BC3">
        <w:t xml:space="preserve">We’ve teamed up with The Beach Moms Concierge Services to ensure you have the ultimate hassle-free experience. As the top concierge service on the Alabama Gulf Coast, The Beach Moms can add the finishing touches to your getaway in Gulf Shores, Orange Beach, Fort Morgan, and </w:t>
      </w:r>
      <w:proofErr w:type="spellStart"/>
      <w:r w:rsidRPr="00A74BC3">
        <w:t>Perdido</w:t>
      </w:r>
      <w:proofErr w:type="spellEnd"/>
      <w:r w:rsidRPr="00A74BC3">
        <w:t xml:space="preserve"> Key.</w:t>
      </w:r>
    </w:p>
    <w:p w14:paraId="1C1B97E3" w14:textId="77777777" w:rsidR="00A74BC3" w:rsidRPr="00A74BC3" w:rsidRDefault="00A74BC3" w:rsidP="00A74BC3">
      <w:pPr>
        <w:pStyle w:val="BodyText"/>
        <w:spacing w:line="256" w:lineRule="auto"/>
        <w:ind w:left="100"/>
      </w:pPr>
    </w:p>
    <w:p w14:paraId="68849416" w14:textId="77777777" w:rsidR="00A74BC3" w:rsidRDefault="00A74BC3" w:rsidP="00A74BC3">
      <w:pPr>
        <w:pStyle w:val="BodyText"/>
        <w:spacing w:line="256" w:lineRule="auto"/>
        <w:ind w:left="100"/>
      </w:pPr>
      <w:r w:rsidRPr="00A74BC3">
        <w:t xml:space="preserve">Choose from a variety of packages, each offering a range of services tailored to your needs. </w:t>
      </w:r>
    </w:p>
    <w:p w14:paraId="380606F3" w14:textId="77777777" w:rsidR="00A74BC3" w:rsidRDefault="00A74BC3" w:rsidP="00A74BC3">
      <w:pPr>
        <w:pStyle w:val="BodyText"/>
        <w:spacing w:line="256" w:lineRule="auto"/>
        <w:ind w:left="100"/>
      </w:pPr>
    </w:p>
    <w:p w14:paraId="01BE1752" w14:textId="41320C13" w:rsidR="00A74BC3" w:rsidRPr="00A74BC3" w:rsidRDefault="00A74BC3" w:rsidP="00A74BC3">
      <w:pPr>
        <w:pStyle w:val="BodyText"/>
        <w:spacing w:line="256" w:lineRule="auto"/>
        <w:ind w:left="100"/>
      </w:pPr>
      <w:r w:rsidRPr="00A74BC3">
        <w:t>Please note that these packages are separate from your vacation reservation and must be arranged directly through The Beach Moms. The costs of items and excursions are not included in the packages</w:t>
      </w:r>
      <w:r w:rsidRPr="00A74BC3">
        <w:t>.</w:t>
      </w:r>
    </w:p>
    <w:p w14:paraId="74F00F5B" w14:textId="77777777" w:rsidR="00A74BC3" w:rsidRPr="00A74BC3" w:rsidRDefault="00A74BC3">
      <w:pPr>
        <w:pStyle w:val="BodyText"/>
        <w:spacing w:line="256" w:lineRule="auto"/>
        <w:ind w:left="100"/>
      </w:pPr>
    </w:p>
    <w:p w14:paraId="4DF38A9E" w14:textId="0CF382DD" w:rsidR="007A2F61" w:rsidRPr="00A74BC3" w:rsidRDefault="00000000">
      <w:pPr>
        <w:pStyle w:val="BodyText"/>
        <w:spacing w:line="256" w:lineRule="auto"/>
        <w:ind w:left="100"/>
      </w:pPr>
      <w:r w:rsidRPr="00A74BC3">
        <w:t xml:space="preserve">Review the </w:t>
      </w:r>
      <w:hyperlink r:id="rId6">
        <w:r w:rsidR="007A2F61" w:rsidRPr="00A74BC3">
          <w:rPr>
            <w:color w:val="00BBCF"/>
            <w:u w:val="single" w:color="00BBCF"/>
          </w:rPr>
          <w:t>Terms of Service</w:t>
        </w:r>
      </w:hyperlink>
      <w:r w:rsidRPr="00A74BC3">
        <w:rPr>
          <w:color w:val="00BBCF"/>
        </w:rPr>
        <w:t xml:space="preserve"> </w:t>
      </w:r>
      <w:r w:rsidRPr="00A74BC3">
        <w:t>prior to placing an order.</w:t>
      </w:r>
    </w:p>
    <w:p w14:paraId="1319AD37" w14:textId="77777777" w:rsidR="007A2F61" w:rsidRPr="00A74BC3" w:rsidRDefault="007A2F61">
      <w:pPr>
        <w:pStyle w:val="BodyText"/>
        <w:spacing w:before="5"/>
        <w:rPr>
          <w:sz w:val="17"/>
        </w:rPr>
      </w:pPr>
    </w:p>
    <w:p w14:paraId="5B16CAFB" w14:textId="77777777" w:rsidR="007A2F61" w:rsidRPr="00A74BC3" w:rsidRDefault="00000000">
      <w:pPr>
        <w:pStyle w:val="BodyText"/>
        <w:spacing w:before="93" w:line="540" w:lineRule="auto"/>
        <w:ind w:left="100" w:right="4964"/>
      </w:pPr>
      <w:r w:rsidRPr="00A74BC3">
        <w:rPr>
          <w:color w:val="39A1AD"/>
          <w:w w:val="105"/>
        </w:rPr>
        <w:t>Call Your Beach Mom: 251-279-8400 Email:</w:t>
      </w:r>
      <w:r w:rsidRPr="00A74BC3">
        <w:rPr>
          <w:color w:val="39A1AD"/>
          <w:spacing w:val="40"/>
          <w:w w:val="105"/>
        </w:rPr>
        <w:t xml:space="preserve"> </w:t>
      </w:r>
      <w:hyperlink r:id="rId7">
        <w:r w:rsidR="007A2F61" w:rsidRPr="00A74BC3">
          <w:rPr>
            <w:color w:val="00BBCF"/>
            <w:w w:val="105"/>
            <w:u w:val="single" w:color="0000FF"/>
          </w:rPr>
          <w:t>Info@TheBeachMoms.net</w:t>
        </w:r>
      </w:hyperlink>
    </w:p>
    <w:p w14:paraId="1475DB46" w14:textId="77777777" w:rsidR="007A2F61" w:rsidRPr="00A74BC3" w:rsidRDefault="007A2F61">
      <w:pPr>
        <w:pStyle w:val="BodyText"/>
        <w:spacing w:before="2"/>
        <w:rPr>
          <w:sz w:val="21"/>
        </w:rPr>
      </w:pPr>
    </w:p>
    <w:p w14:paraId="0869C8FA" w14:textId="77777777" w:rsidR="007A2F61" w:rsidRPr="00A74BC3" w:rsidRDefault="00000000">
      <w:pPr>
        <w:pStyle w:val="Heading1"/>
      </w:pPr>
      <w:bookmarkStart w:id="0" w:name="EASY_BREEZY"/>
      <w:bookmarkEnd w:id="0"/>
      <w:r w:rsidRPr="00A74BC3">
        <w:rPr>
          <w:color w:val="39A1AD"/>
        </w:rPr>
        <w:t>EASY</w:t>
      </w:r>
      <w:r w:rsidRPr="00A74BC3">
        <w:rPr>
          <w:color w:val="39A1AD"/>
          <w:spacing w:val="16"/>
        </w:rPr>
        <w:t xml:space="preserve"> </w:t>
      </w:r>
      <w:r w:rsidRPr="00A74BC3">
        <w:rPr>
          <w:color w:val="39A1AD"/>
          <w:spacing w:val="-2"/>
        </w:rPr>
        <w:t>BREEZY</w:t>
      </w:r>
    </w:p>
    <w:p w14:paraId="5D4FC94E" w14:textId="77777777" w:rsidR="007A2F61" w:rsidRPr="00A74BC3" w:rsidRDefault="00000000">
      <w:pPr>
        <w:pStyle w:val="BodyText"/>
        <w:spacing w:before="162"/>
        <w:ind w:left="100"/>
      </w:pPr>
      <w:r w:rsidRPr="00A74BC3">
        <w:rPr>
          <w:w w:val="90"/>
        </w:rPr>
        <w:t>Grocery/Non-Alcoholic</w:t>
      </w:r>
      <w:r w:rsidRPr="00A74BC3">
        <w:rPr>
          <w:spacing w:val="41"/>
        </w:rPr>
        <w:t xml:space="preserve"> </w:t>
      </w:r>
      <w:r w:rsidRPr="00A74BC3">
        <w:rPr>
          <w:w w:val="90"/>
        </w:rPr>
        <w:t>Beverage,</w:t>
      </w:r>
      <w:r w:rsidRPr="00A74BC3">
        <w:rPr>
          <w:spacing w:val="47"/>
        </w:rPr>
        <w:t xml:space="preserve"> </w:t>
      </w:r>
      <w:r w:rsidRPr="00A74BC3">
        <w:rPr>
          <w:w w:val="90"/>
        </w:rPr>
        <w:t>Pickup,</w:t>
      </w:r>
      <w:r w:rsidRPr="00A74BC3">
        <w:rPr>
          <w:spacing w:val="68"/>
          <w:w w:val="150"/>
        </w:rPr>
        <w:t xml:space="preserve"> </w:t>
      </w:r>
      <w:r w:rsidRPr="00A74BC3">
        <w:rPr>
          <w:w w:val="90"/>
        </w:rPr>
        <w:t>Delivery</w:t>
      </w:r>
      <w:r w:rsidRPr="00A74BC3">
        <w:rPr>
          <w:spacing w:val="-9"/>
          <w:w w:val="90"/>
        </w:rPr>
        <w:t xml:space="preserve"> </w:t>
      </w:r>
      <w:r w:rsidRPr="00A74BC3">
        <w:rPr>
          <w:w w:val="90"/>
        </w:rPr>
        <w:t>and</w:t>
      </w:r>
      <w:r w:rsidRPr="00A74BC3">
        <w:rPr>
          <w:spacing w:val="-10"/>
          <w:w w:val="90"/>
        </w:rPr>
        <w:t xml:space="preserve"> </w:t>
      </w:r>
      <w:r w:rsidRPr="00A74BC3">
        <w:rPr>
          <w:w w:val="90"/>
        </w:rPr>
        <w:t>put</w:t>
      </w:r>
      <w:r w:rsidRPr="00A74BC3">
        <w:rPr>
          <w:spacing w:val="-9"/>
          <w:w w:val="90"/>
        </w:rPr>
        <w:t xml:space="preserve"> </w:t>
      </w:r>
      <w:r w:rsidRPr="00A74BC3">
        <w:rPr>
          <w:w w:val="90"/>
        </w:rPr>
        <w:t>away</w:t>
      </w:r>
      <w:r w:rsidRPr="00A74BC3">
        <w:rPr>
          <w:spacing w:val="-9"/>
          <w:w w:val="90"/>
        </w:rPr>
        <w:t xml:space="preserve"> </w:t>
      </w:r>
      <w:r w:rsidRPr="00A74BC3">
        <w:rPr>
          <w:w w:val="90"/>
        </w:rPr>
        <w:t>before</w:t>
      </w:r>
      <w:r w:rsidRPr="00A74BC3">
        <w:rPr>
          <w:spacing w:val="-9"/>
          <w:w w:val="90"/>
        </w:rPr>
        <w:t xml:space="preserve"> </w:t>
      </w:r>
      <w:r w:rsidRPr="00A74BC3">
        <w:rPr>
          <w:spacing w:val="-2"/>
          <w:w w:val="90"/>
        </w:rPr>
        <w:t>arrival.</w:t>
      </w:r>
    </w:p>
    <w:p w14:paraId="58EA8ECD" w14:textId="77777777" w:rsidR="007A2F61" w:rsidRPr="00A74BC3" w:rsidRDefault="007A2F61">
      <w:pPr>
        <w:pStyle w:val="BodyText"/>
        <w:spacing w:before="5"/>
        <w:rPr>
          <w:sz w:val="25"/>
        </w:rPr>
      </w:pPr>
    </w:p>
    <w:p w14:paraId="397523AB" w14:textId="77777777" w:rsidR="007A2F61" w:rsidRPr="00A74BC3" w:rsidRDefault="007A2F61">
      <w:pPr>
        <w:pStyle w:val="ListParagraph"/>
        <w:numPr>
          <w:ilvl w:val="0"/>
          <w:numId w:val="1"/>
        </w:numPr>
        <w:tabs>
          <w:tab w:val="left" w:pos="820"/>
        </w:tabs>
        <w:ind w:left="820"/>
        <w:rPr>
          <w:color w:val="00BBCF"/>
          <w:sz w:val="20"/>
          <w:u w:val="none"/>
        </w:rPr>
      </w:pPr>
      <w:hyperlink r:id="rId8">
        <w:r w:rsidRPr="00A74BC3">
          <w:rPr>
            <w:color w:val="00BBCF"/>
            <w:spacing w:val="-4"/>
          </w:rPr>
          <w:t>Families</w:t>
        </w:r>
        <w:r w:rsidRPr="00A74BC3">
          <w:rPr>
            <w:color w:val="00BBCF"/>
          </w:rPr>
          <w:t xml:space="preserve"> </w:t>
        </w:r>
        <w:r w:rsidRPr="00A74BC3">
          <w:rPr>
            <w:color w:val="00BBCF"/>
            <w:spacing w:val="-4"/>
          </w:rPr>
          <w:t>of</w:t>
        </w:r>
        <w:r w:rsidRPr="00A74BC3">
          <w:rPr>
            <w:color w:val="00BBCF"/>
            <w:spacing w:val="-2"/>
          </w:rPr>
          <w:t xml:space="preserve"> </w:t>
        </w:r>
        <w:r w:rsidRPr="00A74BC3">
          <w:rPr>
            <w:color w:val="00BBCF"/>
            <w:spacing w:val="-4"/>
          </w:rPr>
          <w:t>1-8:</w:t>
        </w:r>
        <w:r w:rsidRPr="00A74BC3">
          <w:rPr>
            <w:color w:val="00BBCF"/>
            <w:spacing w:val="3"/>
          </w:rPr>
          <w:t xml:space="preserve"> </w:t>
        </w:r>
        <w:r w:rsidRPr="00A74BC3">
          <w:rPr>
            <w:color w:val="00BBCF"/>
            <w:spacing w:val="-4"/>
          </w:rPr>
          <w:t>$175</w:t>
        </w:r>
      </w:hyperlink>
    </w:p>
    <w:p w14:paraId="5DE61EC0" w14:textId="12B72959" w:rsidR="007A2F61" w:rsidRPr="00A74BC3" w:rsidRDefault="00E31FB1">
      <w:pPr>
        <w:pStyle w:val="ListParagraph"/>
        <w:numPr>
          <w:ilvl w:val="0"/>
          <w:numId w:val="1"/>
        </w:numPr>
        <w:tabs>
          <w:tab w:val="left" w:pos="820"/>
        </w:tabs>
        <w:spacing w:before="17"/>
        <w:ind w:left="820"/>
        <w:rPr>
          <w:color w:val="00BBCF"/>
          <w:sz w:val="20"/>
          <w:u w:val="none"/>
        </w:rPr>
      </w:pPr>
      <w:hyperlink r:id="rId9" w:history="1">
        <w:r w:rsidRPr="00A74BC3">
          <w:rPr>
            <w:rStyle w:val="Hyperlink"/>
          </w:rPr>
          <w:t>Families of 9-15: $320</w:t>
        </w:r>
      </w:hyperlink>
    </w:p>
    <w:p w14:paraId="60369E77" w14:textId="20744AC2" w:rsidR="007A2F61" w:rsidRPr="00A74BC3" w:rsidRDefault="007A2F61">
      <w:pPr>
        <w:pStyle w:val="ListParagraph"/>
        <w:numPr>
          <w:ilvl w:val="0"/>
          <w:numId w:val="1"/>
        </w:numPr>
        <w:tabs>
          <w:tab w:val="left" w:pos="820"/>
        </w:tabs>
        <w:spacing w:before="12"/>
        <w:ind w:left="820"/>
        <w:rPr>
          <w:color w:val="00BBCF"/>
          <w:sz w:val="20"/>
          <w:u w:val="none"/>
        </w:rPr>
      </w:pPr>
      <w:hyperlink r:id="rId10">
        <w:r w:rsidRPr="00A74BC3">
          <w:rPr>
            <w:color w:val="00BBCF"/>
          </w:rPr>
          <w:t>Families</w:t>
        </w:r>
        <w:r w:rsidRPr="00A74BC3">
          <w:rPr>
            <w:color w:val="00BBCF"/>
            <w:spacing w:val="-20"/>
          </w:rPr>
          <w:t xml:space="preserve"> </w:t>
        </w:r>
        <w:r w:rsidRPr="00A74BC3">
          <w:rPr>
            <w:color w:val="00BBCF"/>
          </w:rPr>
          <w:t>of</w:t>
        </w:r>
        <w:r w:rsidRPr="00A74BC3">
          <w:rPr>
            <w:color w:val="00BBCF"/>
            <w:spacing w:val="-18"/>
          </w:rPr>
          <w:t xml:space="preserve"> </w:t>
        </w:r>
        <w:r w:rsidRPr="00A74BC3">
          <w:rPr>
            <w:color w:val="00BBCF"/>
          </w:rPr>
          <w:t>16</w:t>
        </w:r>
        <w:r w:rsidRPr="00A74BC3">
          <w:rPr>
            <w:color w:val="00BBCF"/>
            <w:spacing w:val="-13"/>
          </w:rPr>
          <w:t xml:space="preserve"> </w:t>
        </w:r>
        <w:r w:rsidRPr="00A74BC3">
          <w:rPr>
            <w:color w:val="00BBCF"/>
          </w:rPr>
          <w:t>–</w:t>
        </w:r>
      </w:hyperlink>
      <w:r w:rsidR="00E31FB1" w:rsidRPr="00A74BC3">
        <w:rPr>
          <w:color w:val="00BBCF"/>
          <w:spacing w:val="-4"/>
        </w:rPr>
        <w:t xml:space="preserve"> 20: $425</w:t>
      </w:r>
    </w:p>
    <w:p w14:paraId="2A6A1898" w14:textId="77777777" w:rsidR="007A2F61" w:rsidRPr="00A74BC3" w:rsidRDefault="007A2F61">
      <w:pPr>
        <w:pStyle w:val="BodyText"/>
        <w:rPr>
          <w:sz w:val="20"/>
        </w:rPr>
      </w:pPr>
    </w:p>
    <w:p w14:paraId="433E3F22" w14:textId="77777777" w:rsidR="007A2F61" w:rsidRPr="00A74BC3" w:rsidRDefault="00000000">
      <w:pPr>
        <w:pStyle w:val="Heading1"/>
      </w:pPr>
      <w:bookmarkStart w:id="1" w:name="SANDY_BEACH"/>
      <w:bookmarkEnd w:id="1"/>
      <w:r w:rsidRPr="00A74BC3">
        <w:rPr>
          <w:color w:val="39A1AD"/>
        </w:rPr>
        <w:t>SANDY</w:t>
      </w:r>
      <w:r w:rsidRPr="00A74BC3">
        <w:rPr>
          <w:color w:val="39A1AD"/>
          <w:spacing w:val="61"/>
        </w:rPr>
        <w:t xml:space="preserve"> </w:t>
      </w:r>
      <w:r w:rsidRPr="00A74BC3">
        <w:rPr>
          <w:color w:val="39A1AD"/>
          <w:spacing w:val="-2"/>
        </w:rPr>
        <w:t>BEACH</w:t>
      </w:r>
    </w:p>
    <w:p w14:paraId="4608D2DE" w14:textId="77777777" w:rsidR="007A2F61" w:rsidRPr="00A74BC3" w:rsidRDefault="00000000">
      <w:pPr>
        <w:pStyle w:val="BodyText"/>
        <w:spacing w:before="162" w:line="256" w:lineRule="auto"/>
        <w:ind w:left="100"/>
      </w:pPr>
      <w:r w:rsidRPr="00A74BC3">
        <w:rPr>
          <w:w w:val="90"/>
        </w:rPr>
        <w:t>Easy</w:t>
      </w:r>
      <w:r w:rsidRPr="00A74BC3">
        <w:rPr>
          <w:spacing w:val="37"/>
        </w:rPr>
        <w:t xml:space="preserve"> </w:t>
      </w:r>
      <w:r w:rsidRPr="00A74BC3">
        <w:rPr>
          <w:w w:val="90"/>
        </w:rPr>
        <w:t>Breezy</w:t>
      </w:r>
      <w:r w:rsidRPr="00A74BC3">
        <w:rPr>
          <w:spacing w:val="36"/>
        </w:rPr>
        <w:t xml:space="preserve"> </w:t>
      </w:r>
      <w:r w:rsidRPr="00A74BC3">
        <w:rPr>
          <w:w w:val="90"/>
        </w:rPr>
        <w:t>package,</w:t>
      </w:r>
      <w:r w:rsidRPr="00A74BC3">
        <w:rPr>
          <w:spacing w:val="36"/>
        </w:rPr>
        <w:t xml:space="preserve"> </w:t>
      </w:r>
      <w:r w:rsidRPr="00A74BC3">
        <w:rPr>
          <w:w w:val="90"/>
        </w:rPr>
        <w:t>plus</w:t>
      </w:r>
      <w:r w:rsidRPr="00A74BC3">
        <w:rPr>
          <w:spacing w:val="37"/>
        </w:rPr>
        <w:t xml:space="preserve"> </w:t>
      </w:r>
      <w:r w:rsidRPr="00A74BC3">
        <w:rPr>
          <w:w w:val="90"/>
        </w:rPr>
        <w:t>beach</w:t>
      </w:r>
      <w:r w:rsidRPr="00A74BC3">
        <w:rPr>
          <w:spacing w:val="35"/>
        </w:rPr>
        <w:t xml:space="preserve"> </w:t>
      </w:r>
      <w:r w:rsidRPr="00A74BC3">
        <w:rPr>
          <w:w w:val="90"/>
        </w:rPr>
        <w:t>chair/umbrella</w:t>
      </w:r>
      <w:r w:rsidRPr="00A74BC3">
        <w:rPr>
          <w:spacing w:val="36"/>
        </w:rPr>
        <w:t xml:space="preserve"> </w:t>
      </w:r>
      <w:r w:rsidRPr="00A74BC3">
        <w:rPr>
          <w:w w:val="90"/>
        </w:rPr>
        <w:t>reservations,</w:t>
      </w:r>
      <w:r w:rsidRPr="00A74BC3">
        <w:rPr>
          <w:spacing w:val="36"/>
        </w:rPr>
        <w:t xml:space="preserve"> </w:t>
      </w:r>
      <w:r w:rsidRPr="00A74BC3">
        <w:rPr>
          <w:w w:val="90"/>
        </w:rPr>
        <w:t>beach</w:t>
      </w:r>
      <w:r w:rsidRPr="00A74BC3">
        <w:rPr>
          <w:spacing w:val="35"/>
        </w:rPr>
        <w:t xml:space="preserve"> </w:t>
      </w:r>
      <w:r w:rsidRPr="00A74BC3">
        <w:rPr>
          <w:w w:val="90"/>
        </w:rPr>
        <w:t>toy</w:t>
      </w:r>
      <w:r w:rsidRPr="00A74BC3">
        <w:rPr>
          <w:spacing w:val="36"/>
        </w:rPr>
        <w:t xml:space="preserve"> </w:t>
      </w:r>
      <w:r w:rsidRPr="00A74BC3">
        <w:rPr>
          <w:w w:val="90"/>
        </w:rPr>
        <w:t>purchase</w:t>
      </w:r>
      <w:r w:rsidRPr="00A74BC3">
        <w:rPr>
          <w:spacing w:val="36"/>
        </w:rPr>
        <w:t xml:space="preserve"> </w:t>
      </w:r>
      <w:r w:rsidRPr="00A74BC3">
        <w:rPr>
          <w:w w:val="90"/>
        </w:rPr>
        <w:t>or</w:t>
      </w:r>
      <w:r w:rsidRPr="00A74BC3">
        <w:rPr>
          <w:spacing w:val="34"/>
        </w:rPr>
        <w:t xml:space="preserve"> </w:t>
      </w:r>
      <w:r w:rsidRPr="00A74BC3">
        <w:rPr>
          <w:w w:val="90"/>
        </w:rPr>
        <w:t>rentals,</w:t>
      </w:r>
      <w:r w:rsidRPr="00A74BC3">
        <w:rPr>
          <w:spacing w:val="36"/>
        </w:rPr>
        <w:t xml:space="preserve"> </w:t>
      </w:r>
      <w:r w:rsidRPr="00A74BC3">
        <w:rPr>
          <w:w w:val="90"/>
        </w:rPr>
        <w:t xml:space="preserve">and </w:t>
      </w:r>
      <w:r w:rsidRPr="00A74BC3">
        <w:t>dinner reservations.</w:t>
      </w:r>
    </w:p>
    <w:p w14:paraId="5B8E6E7B" w14:textId="77777777" w:rsidR="007A2F61" w:rsidRPr="00A74BC3" w:rsidRDefault="007A2F61">
      <w:pPr>
        <w:pStyle w:val="BodyText"/>
        <w:spacing w:before="9"/>
        <w:rPr>
          <w:sz w:val="23"/>
        </w:rPr>
      </w:pPr>
    </w:p>
    <w:p w14:paraId="02314ABD" w14:textId="6CEC9D1A" w:rsidR="007A2F61" w:rsidRPr="00A74BC3" w:rsidRDefault="007A2F61">
      <w:pPr>
        <w:pStyle w:val="ListParagraph"/>
        <w:numPr>
          <w:ilvl w:val="0"/>
          <w:numId w:val="1"/>
        </w:numPr>
        <w:tabs>
          <w:tab w:val="left" w:pos="820"/>
        </w:tabs>
        <w:ind w:left="820"/>
        <w:rPr>
          <w:color w:val="00BBCF"/>
          <w:sz w:val="20"/>
          <w:u w:val="none"/>
        </w:rPr>
      </w:pPr>
      <w:hyperlink r:id="rId11">
        <w:r w:rsidRPr="00A74BC3">
          <w:rPr>
            <w:color w:val="00BBCF"/>
            <w:spacing w:val="-4"/>
          </w:rPr>
          <w:t>Families</w:t>
        </w:r>
        <w:r w:rsidRPr="00A74BC3">
          <w:rPr>
            <w:color w:val="00BBCF"/>
          </w:rPr>
          <w:t xml:space="preserve"> </w:t>
        </w:r>
        <w:r w:rsidRPr="00A74BC3">
          <w:rPr>
            <w:color w:val="00BBCF"/>
            <w:spacing w:val="-4"/>
          </w:rPr>
          <w:t>of</w:t>
        </w:r>
        <w:r w:rsidRPr="00A74BC3">
          <w:rPr>
            <w:color w:val="00BBCF"/>
            <w:spacing w:val="-2"/>
          </w:rPr>
          <w:t xml:space="preserve"> </w:t>
        </w:r>
        <w:r w:rsidRPr="00A74BC3">
          <w:rPr>
            <w:color w:val="00BBCF"/>
            <w:spacing w:val="-4"/>
          </w:rPr>
          <w:t>1-8:</w:t>
        </w:r>
        <w:r w:rsidRPr="00A74BC3">
          <w:rPr>
            <w:color w:val="00BBCF"/>
            <w:spacing w:val="3"/>
          </w:rPr>
          <w:t xml:space="preserve"> </w:t>
        </w:r>
        <w:r w:rsidRPr="00A74BC3">
          <w:rPr>
            <w:color w:val="00BBCF"/>
            <w:spacing w:val="-4"/>
          </w:rPr>
          <w:t>$220</w:t>
        </w:r>
      </w:hyperlink>
    </w:p>
    <w:p w14:paraId="380CF746" w14:textId="74E6BACC" w:rsidR="007A2F61" w:rsidRPr="00A74BC3" w:rsidRDefault="007A2F61">
      <w:pPr>
        <w:pStyle w:val="ListParagraph"/>
        <w:numPr>
          <w:ilvl w:val="0"/>
          <w:numId w:val="1"/>
        </w:numPr>
        <w:tabs>
          <w:tab w:val="left" w:pos="820"/>
        </w:tabs>
        <w:spacing w:before="17"/>
        <w:ind w:left="820"/>
        <w:rPr>
          <w:color w:val="00BBCF"/>
          <w:sz w:val="20"/>
          <w:u w:val="none"/>
        </w:rPr>
      </w:pPr>
      <w:hyperlink r:id="rId12">
        <w:r w:rsidRPr="00A74BC3">
          <w:rPr>
            <w:color w:val="00BBCF"/>
            <w:spacing w:val="-6"/>
          </w:rPr>
          <w:t>Families</w:t>
        </w:r>
        <w:r w:rsidRPr="00A74BC3">
          <w:rPr>
            <w:color w:val="00BBCF"/>
            <w:spacing w:val="7"/>
          </w:rPr>
          <w:t xml:space="preserve"> </w:t>
        </w:r>
        <w:r w:rsidRPr="00A74BC3">
          <w:rPr>
            <w:color w:val="00BBCF"/>
            <w:spacing w:val="-6"/>
          </w:rPr>
          <w:t>of</w:t>
        </w:r>
        <w:r w:rsidRPr="00A74BC3">
          <w:rPr>
            <w:color w:val="00BBCF"/>
            <w:spacing w:val="9"/>
          </w:rPr>
          <w:t xml:space="preserve"> </w:t>
        </w:r>
        <w:r w:rsidRPr="00A74BC3">
          <w:rPr>
            <w:color w:val="00BBCF"/>
            <w:spacing w:val="-6"/>
          </w:rPr>
          <w:t>9-15:</w:t>
        </w:r>
        <w:r w:rsidRPr="00A74BC3">
          <w:rPr>
            <w:color w:val="00BBCF"/>
            <w:spacing w:val="10"/>
          </w:rPr>
          <w:t xml:space="preserve"> </w:t>
        </w:r>
        <w:r w:rsidRPr="00A74BC3">
          <w:rPr>
            <w:color w:val="00BBCF"/>
            <w:spacing w:val="-6"/>
          </w:rPr>
          <w:t>$400</w:t>
        </w:r>
      </w:hyperlink>
    </w:p>
    <w:bookmarkStart w:id="2" w:name="SALTY_AIR"/>
    <w:bookmarkEnd w:id="2"/>
    <w:p w14:paraId="44054C45" w14:textId="7DB6E8C6" w:rsidR="007A2F61" w:rsidRPr="00A74BC3" w:rsidRDefault="007A2F61" w:rsidP="00A74BC3">
      <w:pPr>
        <w:pStyle w:val="ListParagraph"/>
        <w:numPr>
          <w:ilvl w:val="0"/>
          <w:numId w:val="1"/>
        </w:numPr>
        <w:tabs>
          <w:tab w:val="left" w:pos="820"/>
        </w:tabs>
        <w:spacing w:before="18"/>
        <w:ind w:left="820"/>
        <w:rPr>
          <w:color w:val="00BBCF"/>
          <w:sz w:val="20"/>
          <w:u w:val="none"/>
        </w:rPr>
        <w:sectPr w:rsidR="007A2F61" w:rsidRPr="00A74BC3">
          <w:type w:val="continuous"/>
          <w:pgSz w:w="12240" w:h="15840"/>
          <w:pgMar w:top="1820" w:right="1400" w:bottom="280" w:left="1340" w:header="720" w:footer="720" w:gutter="0"/>
          <w:cols w:space="720"/>
        </w:sectPr>
      </w:pPr>
      <w:r w:rsidRPr="00A74BC3">
        <w:fldChar w:fldCharType="begin"/>
      </w:r>
      <w:r w:rsidRPr="00A74BC3">
        <w:instrText>HYPERLINK "https://go.thryv.com/site/beachmoms/make-payment?action=enta5f5gjmpr8i6u" \h</w:instrText>
      </w:r>
      <w:r w:rsidRPr="00A74BC3">
        <w:fldChar w:fldCharType="separate"/>
      </w:r>
      <w:r w:rsidRPr="00A74BC3">
        <w:rPr>
          <w:color w:val="00BBCF"/>
          <w:spacing w:val="-2"/>
        </w:rPr>
        <w:t>Families</w:t>
      </w:r>
      <w:r w:rsidRPr="00A74BC3">
        <w:rPr>
          <w:color w:val="00BBCF"/>
          <w:spacing w:val="-11"/>
        </w:rPr>
        <w:t xml:space="preserve"> </w:t>
      </w:r>
      <w:r w:rsidRPr="00A74BC3">
        <w:rPr>
          <w:color w:val="00BBCF"/>
          <w:spacing w:val="-2"/>
        </w:rPr>
        <w:t>of</w:t>
      </w:r>
      <w:r w:rsidRPr="00A74BC3">
        <w:rPr>
          <w:color w:val="00BBCF"/>
          <w:spacing w:val="-9"/>
        </w:rPr>
        <w:t xml:space="preserve"> </w:t>
      </w:r>
      <w:r w:rsidRPr="00A74BC3">
        <w:rPr>
          <w:color w:val="00BBCF"/>
          <w:spacing w:val="-2"/>
        </w:rPr>
        <w:t>16-20:</w:t>
      </w:r>
      <w:r w:rsidRPr="00A74BC3">
        <w:rPr>
          <w:color w:val="00BBCF"/>
          <w:spacing w:val="-8"/>
        </w:rPr>
        <w:t xml:space="preserve"> </w:t>
      </w:r>
      <w:r w:rsidRPr="00A74BC3">
        <w:rPr>
          <w:color w:val="00BBCF"/>
          <w:spacing w:val="-4"/>
        </w:rPr>
        <w:t>$525</w:t>
      </w:r>
      <w:r w:rsidRPr="00A74BC3">
        <w:rPr>
          <w:color w:val="00BBCF"/>
          <w:spacing w:val="-4"/>
        </w:rPr>
        <w:fldChar w:fldCharType="end"/>
      </w:r>
    </w:p>
    <w:p w14:paraId="1A4BDD8B" w14:textId="77777777" w:rsidR="007A2F61" w:rsidRPr="00A74BC3" w:rsidRDefault="00000000" w:rsidP="00A74BC3">
      <w:pPr>
        <w:pStyle w:val="Heading1"/>
        <w:spacing w:before="64"/>
        <w:ind w:left="0"/>
      </w:pPr>
      <w:r w:rsidRPr="00A74BC3">
        <w:rPr>
          <w:color w:val="39A1AD"/>
        </w:rPr>
        <w:lastRenderedPageBreak/>
        <w:t>SALTY</w:t>
      </w:r>
      <w:r w:rsidRPr="00A74BC3">
        <w:rPr>
          <w:color w:val="39A1AD"/>
          <w:spacing w:val="19"/>
        </w:rPr>
        <w:t xml:space="preserve"> </w:t>
      </w:r>
      <w:r w:rsidRPr="00A74BC3">
        <w:rPr>
          <w:color w:val="39A1AD"/>
          <w:spacing w:val="-5"/>
        </w:rPr>
        <w:t>AIR</w:t>
      </w:r>
    </w:p>
    <w:p w14:paraId="6B7ED53E" w14:textId="77777777" w:rsidR="007A2F61" w:rsidRPr="00A74BC3" w:rsidRDefault="00000000">
      <w:pPr>
        <w:pStyle w:val="BodyText"/>
        <w:spacing w:before="162" w:line="256" w:lineRule="auto"/>
        <w:ind w:left="100"/>
      </w:pPr>
      <w:r w:rsidRPr="00A74BC3">
        <w:rPr>
          <w:spacing w:val="-6"/>
        </w:rPr>
        <w:t>Easy</w:t>
      </w:r>
      <w:r w:rsidRPr="00A74BC3">
        <w:rPr>
          <w:spacing w:val="6"/>
        </w:rPr>
        <w:t xml:space="preserve"> </w:t>
      </w:r>
      <w:r w:rsidRPr="00A74BC3">
        <w:rPr>
          <w:spacing w:val="-6"/>
        </w:rPr>
        <w:t>Breezy,</w:t>
      </w:r>
      <w:r w:rsidRPr="00A74BC3">
        <w:rPr>
          <w:spacing w:val="5"/>
        </w:rPr>
        <w:t xml:space="preserve"> </w:t>
      </w:r>
      <w:r w:rsidRPr="00A74BC3">
        <w:rPr>
          <w:spacing w:val="-6"/>
        </w:rPr>
        <w:t>Sandy</w:t>
      </w:r>
      <w:r w:rsidRPr="00A74BC3">
        <w:rPr>
          <w:spacing w:val="6"/>
        </w:rPr>
        <w:t xml:space="preserve"> </w:t>
      </w:r>
      <w:r w:rsidRPr="00A74BC3">
        <w:rPr>
          <w:spacing w:val="-6"/>
        </w:rPr>
        <w:t>Beach</w:t>
      </w:r>
      <w:r w:rsidRPr="00A74BC3">
        <w:rPr>
          <w:spacing w:val="5"/>
        </w:rPr>
        <w:t xml:space="preserve"> </w:t>
      </w:r>
      <w:r w:rsidRPr="00A74BC3">
        <w:rPr>
          <w:spacing w:val="-6"/>
        </w:rPr>
        <w:t>plus</w:t>
      </w:r>
      <w:r w:rsidRPr="00A74BC3">
        <w:rPr>
          <w:spacing w:val="6"/>
        </w:rPr>
        <w:t xml:space="preserve"> </w:t>
      </w:r>
      <w:r w:rsidRPr="00A74BC3">
        <w:rPr>
          <w:spacing w:val="-6"/>
        </w:rPr>
        <w:t>private</w:t>
      </w:r>
      <w:r w:rsidRPr="00A74BC3">
        <w:rPr>
          <w:spacing w:val="5"/>
        </w:rPr>
        <w:t xml:space="preserve"> </w:t>
      </w:r>
      <w:r w:rsidRPr="00A74BC3">
        <w:rPr>
          <w:spacing w:val="-6"/>
        </w:rPr>
        <w:t>chef</w:t>
      </w:r>
      <w:r w:rsidRPr="00A74BC3">
        <w:rPr>
          <w:spacing w:val="5"/>
        </w:rPr>
        <w:t xml:space="preserve"> </w:t>
      </w:r>
      <w:r w:rsidRPr="00A74BC3">
        <w:rPr>
          <w:spacing w:val="-6"/>
        </w:rPr>
        <w:t>menu</w:t>
      </w:r>
      <w:r w:rsidRPr="00A74BC3">
        <w:rPr>
          <w:spacing w:val="5"/>
        </w:rPr>
        <w:t xml:space="preserve"> </w:t>
      </w:r>
      <w:r w:rsidRPr="00A74BC3">
        <w:rPr>
          <w:spacing w:val="-6"/>
        </w:rPr>
        <w:t>planning</w:t>
      </w:r>
      <w:r w:rsidRPr="00A74BC3">
        <w:rPr>
          <w:spacing w:val="2"/>
        </w:rPr>
        <w:t xml:space="preserve"> </w:t>
      </w:r>
      <w:r w:rsidRPr="00A74BC3">
        <w:rPr>
          <w:spacing w:val="-6"/>
        </w:rPr>
        <w:t>and</w:t>
      </w:r>
      <w:r w:rsidRPr="00A74BC3">
        <w:rPr>
          <w:spacing w:val="5"/>
        </w:rPr>
        <w:t xml:space="preserve"> </w:t>
      </w:r>
      <w:r w:rsidRPr="00A74BC3">
        <w:rPr>
          <w:spacing w:val="-6"/>
        </w:rPr>
        <w:t>booking</w:t>
      </w:r>
      <w:r w:rsidRPr="00A74BC3">
        <w:rPr>
          <w:spacing w:val="2"/>
        </w:rPr>
        <w:t xml:space="preserve"> </w:t>
      </w:r>
      <w:r w:rsidRPr="00A74BC3">
        <w:rPr>
          <w:spacing w:val="-6"/>
        </w:rPr>
        <w:t>and</w:t>
      </w:r>
      <w:r w:rsidRPr="00A74BC3">
        <w:rPr>
          <w:spacing w:val="5"/>
        </w:rPr>
        <w:t xml:space="preserve"> </w:t>
      </w:r>
      <w:r w:rsidRPr="00A74BC3">
        <w:rPr>
          <w:spacing w:val="-6"/>
        </w:rPr>
        <w:t xml:space="preserve">transportation </w:t>
      </w:r>
      <w:r w:rsidRPr="00A74BC3">
        <w:rPr>
          <w:spacing w:val="-2"/>
        </w:rPr>
        <w:t>arrangement.</w:t>
      </w:r>
    </w:p>
    <w:p w14:paraId="7BC78AC1" w14:textId="77777777" w:rsidR="007A2F61" w:rsidRPr="00A74BC3" w:rsidRDefault="007A2F61">
      <w:pPr>
        <w:pStyle w:val="BodyText"/>
        <w:rPr>
          <w:sz w:val="24"/>
        </w:rPr>
      </w:pPr>
    </w:p>
    <w:p w14:paraId="31230939" w14:textId="77777777" w:rsidR="007A2F61" w:rsidRPr="00A74BC3" w:rsidRDefault="007A2F61">
      <w:pPr>
        <w:pStyle w:val="BodyText"/>
        <w:spacing w:before="9"/>
        <w:rPr>
          <w:sz w:val="19"/>
        </w:rPr>
      </w:pPr>
    </w:p>
    <w:p w14:paraId="282593F8" w14:textId="32093811" w:rsidR="007A2F61" w:rsidRPr="00A74BC3" w:rsidRDefault="00E31FB1">
      <w:pPr>
        <w:pStyle w:val="ListParagraph"/>
        <w:numPr>
          <w:ilvl w:val="0"/>
          <w:numId w:val="1"/>
        </w:numPr>
        <w:tabs>
          <w:tab w:val="left" w:pos="820"/>
        </w:tabs>
        <w:spacing w:before="1"/>
        <w:ind w:left="820"/>
        <w:rPr>
          <w:color w:val="00BBCF"/>
          <w:sz w:val="20"/>
          <w:u w:val="none"/>
        </w:rPr>
      </w:pPr>
      <w:hyperlink r:id="rId13" w:history="1">
        <w:r w:rsidRPr="00A74BC3">
          <w:rPr>
            <w:rStyle w:val="Hyperlink"/>
            <w:spacing w:val="-4"/>
          </w:rPr>
          <w:t>Families</w:t>
        </w:r>
        <w:r w:rsidRPr="00A74BC3">
          <w:rPr>
            <w:rStyle w:val="Hyperlink"/>
          </w:rPr>
          <w:t xml:space="preserve"> </w:t>
        </w:r>
        <w:r w:rsidRPr="00A74BC3">
          <w:rPr>
            <w:rStyle w:val="Hyperlink"/>
            <w:spacing w:val="-4"/>
          </w:rPr>
          <w:t>of</w:t>
        </w:r>
        <w:r w:rsidRPr="00A74BC3">
          <w:rPr>
            <w:rStyle w:val="Hyperlink"/>
            <w:spacing w:val="-2"/>
          </w:rPr>
          <w:t xml:space="preserve"> </w:t>
        </w:r>
        <w:r w:rsidRPr="00A74BC3">
          <w:rPr>
            <w:rStyle w:val="Hyperlink"/>
            <w:spacing w:val="-4"/>
          </w:rPr>
          <w:t>1-8:</w:t>
        </w:r>
        <w:r w:rsidRPr="00A74BC3">
          <w:rPr>
            <w:rStyle w:val="Hyperlink"/>
            <w:spacing w:val="3"/>
          </w:rPr>
          <w:t xml:space="preserve"> </w:t>
        </w:r>
        <w:r w:rsidRPr="00A74BC3">
          <w:rPr>
            <w:rStyle w:val="Hyperlink"/>
            <w:spacing w:val="-4"/>
          </w:rPr>
          <w:t>$250</w:t>
        </w:r>
      </w:hyperlink>
    </w:p>
    <w:p w14:paraId="44AA56C7" w14:textId="1E341CE6" w:rsidR="007A2F61" w:rsidRPr="00A74BC3" w:rsidRDefault="007A2F61">
      <w:pPr>
        <w:pStyle w:val="ListParagraph"/>
        <w:numPr>
          <w:ilvl w:val="0"/>
          <w:numId w:val="1"/>
        </w:numPr>
        <w:tabs>
          <w:tab w:val="left" w:pos="820"/>
        </w:tabs>
        <w:spacing w:before="17"/>
        <w:ind w:left="820"/>
        <w:rPr>
          <w:color w:val="00BBCF"/>
          <w:sz w:val="20"/>
          <w:u w:val="none"/>
        </w:rPr>
      </w:pPr>
      <w:hyperlink r:id="rId14">
        <w:r w:rsidRPr="00A74BC3">
          <w:rPr>
            <w:color w:val="00BBCF"/>
            <w:spacing w:val="-6"/>
          </w:rPr>
          <w:t>Families</w:t>
        </w:r>
        <w:r w:rsidRPr="00A74BC3">
          <w:rPr>
            <w:color w:val="00BBCF"/>
            <w:spacing w:val="7"/>
          </w:rPr>
          <w:t xml:space="preserve"> </w:t>
        </w:r>
        <w:r w:rsidRPr="00A74BC3">
          <w:rPr>
            <w:color w:val="00BBCF"/>
            <w:spacing w:val="-6"/>
          </w:rPr>
          <w:t>of</w:t>
        </w:r>
        <w:r w:rsidRPr="00A74BC3">
          <w:rPr>
            <w:color w:val="00BBCF"/>
            <w:spacing w:val="9"/>
          </w:rPr>
          <w:t xml:space="preserve"> </w:t>
        </w:r>
        <w:r w:rsidRPr="00A74BC3">
          <w:rPr>
            <w:color w:val="00BBCF"/>
            <w:spacing w:val="-6"/>
          </w:rPr>
          <w:t>9-15:</w:t>
        </w:r>
        <w:r w:rsidRPr="00A74BC3">
          <w:rPr>
            <w:color w:val="00BBCF"/>
            <w:spacing w:val="10"/>
          </w:rPr>
          <w:t xml:space="preserve"> </w:t>
        </w:r>
        <w:r w:rsidRPr="00A74BC3">
          <w:rPr>
            <w:color w:val="00BBCF"/>
            <w:spacing w:val="-6"/>
          </w:rPr>
          <w:t>$450</w:t>
        </w:r>
      </w:hyperlink>
    </w:p>
    <w:p w14:paraId="55CFE749" w14:textId="3FEDB3EB" w:rsidR="007A2F61" w:rsidRPr="00A74BC3" w:rsidRDefault="007A2F61">
      <w:pPr>
        <w:pStyle w:val="ListParagraph"/>
        <w:numPr>
          <w:ilvl w:val="0"/>
          <w:numId w:val="1"/>
        </w:numPr>
        <w:tabs>
          <w:tab w:val="left" w:pos="820"/>
        </w:tabs>
        <w:spacing w:before="17"/>
        <w:ind w:left="820"/>
        <w:rPr>
          <w:color w:val="00BBCF"/>
          <w:sz w:val="20"/>
          <w:u w:val="none"/>
        </w:rPr>
      </w:pPr>
      <w:hyperlink r:id="rId15">
        <w:r w:rsidRPr="00A74BC3">
          <w:rPr>
            <w:color w:val="00BBCF"/>
            <w:spacing w:val="-2"/>
          </w:rPr>
          <w:t>Families</w:t>
        </w:r>
        <w:r w:rsidRPr="00A74BC3">
          <w:rPr>
            <w:color w:val="00BBCF"/>
            <w:spacing w:val="-15"/>
          </w:rPr>
          <w:t xml:space="preserve"> </w:t>
        </w:r>
        <w:r w:rsidRPr="00A74BC3">
          <w:rPr>
            <w:color w:val="00BBCF"/>
            <w:spacing w:val="-2"/>
          </w:rPr>
          <w:t>of</w:t>
        </w:r>
        <w:r w:rsidRPr="00A74BC3">
          <w:rPr>
            <w:color w:val="00BBCF"/>
            <w:spacing w:val="-11"/>
          </w:rPr>
          <w:t xml:space="preserve"> </w:t>
        </w:r>
        <w:r w:rsidRPr="00A74BC3">
          <w:rPr>
            <w:color w:val="00BBCF"/>
            <w:spacing w:val="-2"/>
          </w:rPr>
          <w:t>16-20:</w:t>
        </w:r>
        <w:r w:rsidRPr="00A74BC3">
          <w:rPr>
            <w:color w:val="00BBCF"/>
            <w:spacing w:val="-12"/>
          </w:rPr>
          <w:t xml:space="preserve"> </w:t>
        </w:r>
        <w:r w:rsidRPr="00A74BC3">
          <w:rPr>
            <w:color w:val="00BBCF"/>
            <w:spacing w:val="-4"/>
          </w:rPr>
          <w:t>$600</w:t>
        </w:r>
      </w:hyperlink>
    </w:p>
    <w:p w14:paraId="23E8B0F1" w14:textId="77777777" w:rsidR="007A2F61" w:rsidRPr="00A74BC3" w:rsidRDefault="007A2F61">
      <w:pPr>
        <w:pStyle w:val="BodyText"/>
        <w:spacing w:before="6"/>
        <w:rPr>
          <w:sz w:val="19"/>
        </w:rPr>
      </w:pPr>
    </w:p>
    <w:p w14:paraId="30D8C3BA" w14:textId="77777777" w:rsidR="007A2F61" w:rsidRPr="00A74BC3" w:rsidRDefault="00000000">
      <w:pPr>
        <w:pStyle w:val="Heading1"/>
      </w:pPr>
      <w:bookmarkStart w:id="3" w:name="PALM_TREE"/>
      <w:bookmarkEnd w:id="3"/>
      <w:r w:rsidRPr="00A74BC3">
        <w:rPr>
          <w:color w:val="38A2AE"/>
        </w:rPr>
        <w:t>PALM</w:t>
      </w:r>
      <w:r w:rsidRPr="00A74BC3">
        <w:rPr>
          <w:color w:val="38A2AE"/>
          <w:spacing w:val="74"/>
        </w:rPr>
        <w:t xml:space="preserve"> </w:t>
      </w:r>
      <w:r w:rsidRPr="00A74BC3">
        <w:rPr>
          <w:color w:val="38A2AE"/>
          <w:spacing w:val="-4"/>
        </w:rPr>
        <w:t>TREE</w:t>
      </w:r>
    </w:p>
    <w:p w14:paraId="06D97690" w14:textId="77777777" w:rsidR="007A2F61" w:rsidRPr="00A74BC3" w:rsidRDefault="00000000">
      <w:pPr>
        <w:pStyle w:val="BodyText"/>
        <w:spacing w:before="162" w:line="256" w:lineRule="auto"/>
        <w:ind w:left="100" w:right="384"/>
      </w:pPr>
      <w:proofErr w:type="gramStart"/>
      <w:r w:rsidRPr="00A74BC3">
        <w:t>All</w:t>
      </w:r>
      <w:r w:rsidRPr="00A74BC3">
        <w:rPr>
          <w:spacing w:val="-16"/>
        </w:rPr>
        <w:t xml:space="preserve"> </w:t>
      </w:r>
      <w:r w:rsidRPr="00A74BC3">
        <w:t>of</w:t>
      </w:r>
      <w:proofErr w:type="gramEnd"/>
      <w:r w:rsidRPr="00A74BC3">
        <w:rPr>
          <w:spacing w:val="-17"/>
        </w:rPr>
        <w:t xml:space="preserve"> </w:t>
      </w:r>
      <w:r w:rsidRPr="00A74BC3">
        <w:t>the</w:t>
      </w:r>
      <w:r w:rsidRPr="00A74BC3">
        <w:rPr>
          <w:spacing w:val="-15"/>
        </w:rPr>
        <w:t xml:space="preserve"> </w:t>
      </w:r>
      <w:r w:rsidRPr="00A74BC3">
        <w:t>above</w:t>
      </w:r>
      <w:r w:rsidRPr="00A74BC3">
        <w:rPr>
          <w:spacing w:val="-15"/>
        </w:rPr>
        <w:t xml:space="preserve"> </w:t>
      </w:r>
      <w:r w:rsidRPr="00A74BC3">
        <w:t>packages</w:t>
      </w:r>
      <w:r w:rsidRPr="00A74BC3">
        <w:rPr>
          <w:spacing w:val="-16"/>
        </w:rPr>
        <w:t xml:space="preserve"> </w:t>
      </w:r>
      <w:r w:rsidRPr="00A74BC3">
        <w:t>plus</w:t>
      </w:r>
      <w:r w:rsidRPr="00A74BC3">
        <w:rPr>
          <w:spacing w:val="-16"/>
        </w:rPr>
        <w:t xml:space="preserve"> </w:t>
      </w:r>
      <w:r w:rsidRPr="00A74BC3">
        <w:t>booking</w:t>
      </w:r>
      <w:r w:rsidRPr="00A74BC3">
        <w:rPr>
          <w:spacing w:val="-18"/>
        </w:rPr>
        <w:t xml:space="preserve"> </w:t>
      </w:r>
      <w:r w:rsidRPr="00A74BC3">
        <w:t>two</w:t>
      </w:r>
      <w:r w:rsidRPr="00A74BC3">
        <w:rPr>
          <w:spacing w:val="-15"/>
        </w:rPr>
        <w:t xml:space="preserve"> </w:t>
      </w:r>
      <w:r w:rsidRPr="00A74BC3">
        <w:t>excursions</w:t>
      </w:r>
      <w:r w:rsidRPr="00A74BC3">
        <w:rPr>
          <w:spacing w:val="-15"/>
        </w:rPr>
        <w:t xml:space="preserve"> </w:t>
      </w:r>
      <w:r w:rsidRPr="00A74BC3">
        <w:t>(excludes</w:t>
      </w:r>
      <w:r w:rsidRPr="00A74BC3">
        <w:rPr>
          <w:spacing w:val="-15"/>
        </w:rPr>
        <w:t xml:space="preserve"> </w:t>
      </w:r>
      <w:r w:rsidRPr="00A74BC3">
        <w:t>the</w:t>
      </w:r>
      <w:r w:rsidRPr="00A74BC3">
        <w:rPr>
          <w:spacing w:val="-18"/>
        </w:rPr>
        <w:t xml:space="preserve"> </w:t>
      </w:r>
      <w:r w:rsidRPr="00A74BC3">
        <w:t>excursion</w:t>
      </w:r>
      <w:r w:rsidRPr="00A74BC3">
        <w:rPr>
          <w:spacing w:val="-16"/>
        </w:rPr>
        <w:t xml:space="preserve"> </w:t>
      </w:r>
      <w:r w:rsidRPr="00A74BC3">
        <w:t>cost).</w:t>
      </w:r>
      <w:r w:rsidRPr="00A74BC3">
        <w:rPr>
          <w:spacing w:val="-17"/>
        </w:rPr>
        <w:t xml:space="preserve"> </w:t>
      </w:r>
      <w:r w:rsidRPr="00A74BC3">
        <w:t>Note:</w:t>
      </w:r>
      <w:r w:rsidRPr="00A74BC3">
        <w:rPr>
          <w:spacing w:val="-16"/>
        </w:rPr>
        <w:t xml:space="preserve"> </w:t>
      </w:r>
      <w:r w:rsidRPr="00A74BC3">
        <w:t>An excursion can be for one person or the whole family.</w:t>
      </w:r>
    </w:p>
    <w:p w14:paraId="5FA62A6F" w14:textId="77777777" w:rsidR="007A2F61" w:rsidRPr="00A74BC3" w:rsidRDefault="007A2F61">
      <w:pPr>
        <w:pStyle w:val="BodyText"/>
        <w:spacing w:before="9"/>
        <w:rPr>
          <w:sz w:val="23"/>
        </w:rPr>
      </w:pPr>
    </w:p>
    <w:p w14:paraId="04B6C00A" w14:textId="3F439663" w:rsidR="007A2F61" w:rsidRPr="00A74BC3" w:rsidRDefault="007A2F61">
      <w:pPr>
        <w:pStyle w:val="ListParagraph"/>
        <w:numPr>
          <w:ilvl w:val="0"/>
          <w:numId w:val="1"/>
        </w:numPr>
        <w:tabs>
          <w:tab w:val="left" w:pos="820"/>
        </w:tabs>
        <w:ind w:left="820"/>
        <w:rPr>
          <w:color w:val="00BBCF"/>
          <w:sz w:val="20"/>
          <w:u w:val="none"/>
        </w:rPr>
      </w:pPr>
      <w:hyperlink r:id="rId16">
        <w:r w:rsidRPr="00A74BC3">
          <w:rPr>
            <w:color w:val="00BBCF"/>
            <w:spacing w:val="-4"/>
          </w:rPr>
          <w:t>Families</w:t>
        </w:r>
        <w:r w:rsidRPr="00A74BC3">
          <w:rPr>
            <w:color w:val="00BBCF"/>
          </w:rPr>
          <w:t xml:space="preserve"> </w:t>
        </w:r>
        <w:r w:rsidRPr="00A74BC3">
          <w:rPr>
            <w:color w:val="00BBCF"/>
            <w:spacing w:val="-4"/>
          </w:rPr>
          <w:t>of</w:t>
        </w:r>
        <w:r w:rsidRPr="00A74BC3">
          <w:rPr>
            <w:color w:val="00BBCF"/>
            <w:spacing w:val="-2"/>
          </w:rPr>
          <w:t xml:space="preserve"> </w:t>
        </w:r>
        <w:r w:rsidRPr="00A74BC3">
          <w:rPr>
            <w:color w:val="00BBCF"/>
            <w:spacing w:val="-4"/>
          </w:rPr>
          <w:t>1-8:</w:t>
        </w:r>
        <w:r w:rsidRPr="00A74BC3">
          <w:rPr>
            <w:color w:val="00BBCF"/>
            <w:spacing w:val="3"/>
          </w:rPr>
          <w:t xml:space="preserve"> </w:t>
        </w:r>
        <w:r w:rsidRPr="00A74BC3">
          <w:rPr>
            <w:color w:val="00BBCF"/>
            <w:spacing w:val="-4"/>
          </w:rPr>
          <w:t>$320</w:t>
        </w:r>
      </w:hyperlink>
    </w:p>
    <w:p w14:paraId="71F1FFB2" w14:textId="0B4BABBC" w:rsidR="007A2F61" w:rsidRPr="00A74BC3" w:rsidRDefault="007A2F61">
      <w:pPr>
        <w:pStyle w:val="ListParagraph"/>
        <w:numPr>
          <w:ilvl w:val="0"/>
          <w:numId w:val="1"/>
        </w:numPr>
        <w:tabs>
          <w:tab w:val="left" w:pos="820"/>
        </w:tabs>
        <w:spacing w:before="17"/>
        <w:ind w:left="820"/>
        <w:rPr>
          <w:color w:val="00BBCF"/>
          <w:sz w:val="20"/>
          <w:u w:val="none"/>
        </w:rPr>
      </w:pPr>
      <w:hyperlink r:id="rId17">
        <w:r w:rsidRPr="00A74BC3">
          <w:rPr>
            <w:color w:val="00BBCF"/>
            <w:spacing w:val="-6"/>
          </w:rPr>
          <w:t>Families</w:t>
        </w:r>
        <w:r w:rsidRPr="00A74BC3">
          <w:rPr>
            <w:color w:val="00BBCF"/>
            <w:spacing w:val="7"/>
          </w:rPr>
          <w:t xml:space="preserve"> </w:t>
        </w:r>
        <w:r w:rsidRPr="00A74BC3">
          <w:rPr>
            <w:color w:val="00BBCF"/>
            <w:spacing w:val="-6"/>
          </w:rPr>
          <w:t>of</w:t>
        </w:r>
        <w:r w:rsidRPr="00A74BC3">
          <w:rPr>
            <w:color w:val="00BBCF"/>
            <w:spacing w:val="9"/>
          </w:rPr>
          <w:t xml:space="preserve"> </w:t>
        </w:r>
        <w:r w:rsidRPr="00A74BC3">
          <w:rPr>
            <w:color w:val="00BBCF"/>
            <w:spacing w:val="-6"/>
          </w:rPr>
          <w:t>9-15:</w:t>
        </w:r>
        <w:r w:rsidRPr="00A74BC3">
          <w:rPr>
            <w:color w:val="00BBCF"/>
            <w:spacing w:val="10"/>
          </w:rPr>
          <w:t xml:space="preserve"> </w:t>
        </w:r>
        <w:r w:rsidRPr="00A74BC3">
          <w:rPr>
            <w:color w:val="00BBCF"/>
            <w:spacing w:val="-6"/>
          </w:rPr>
          <w:t>$525</w:t>
        </w:r>
      </w:hyperlink>
    </w:p>
    <w:p w14:paraId="6BEB351D" w14:textId="475A8728" w:rsidR="007A2F61" w:rsidRPr="00A74BC3" w:rsidRDefault="007A2F61">
      <w:pPr>
        <w:pStyle w:val="ListParagraph"/>
        <w:numPr>
          <w:ilvl w:val="0"/>
          <w:numId w:val="1"/>
        </w:numPr>
        <w:tabs>
          <w:tab w:val="left" w:pos="820"/>
        </w:tabs>
        <w:spacing w:before="12"/>
        <w:ind w:left="820"/>
        <w:rPr>
          <w:color w:val="00BBCF"/>
          <w:sz w:val="20"/>
          <w:u w:val="none"/>
        </w:rPr>
      </w:pPr>
      <w:hyperlink r:id="rId18">
        <w:r w:rsidRPr="00A74BC3">
          <w:rPr>
            <w:color w:val="00BBCF"/>
            <w:spacing w:val="-2"/>
          </w:rPr>
          <w:t>Families</w:t>
        </w:r>
        <w:r w:rsidRPr="00A74BC3">
          <w:rPr>
            <w:color w:val="00BBCF"/>
            <w:spacing w:val="-15"/>
          </w:rPr>
          <w:t xml:space="preserve"> </w:t>
        </w:r>
        <w:r w:rsidRPr="00A74BC3">
          <w:rPr>
            <w:color w:val="00BBCF"/>
            <w:spacing w:val="-2"/>
          </w:rPr>
          <w:t>of</w:t>
        </w:r>
        <w:r w:rsidRPr="00A74BC3">
          <w:rPr>
            <w:color w:val="00BBCF"/>
            <w:spacing w:val="-11"/>
          </w:rPr>
          <w:t xml:space="preserve"> </w:t>
        </w:r>
        <w:r w:rsidRPr="00A74BC3">
          <w:rPr>
            <w:color w:val="00BBCF"/>
            <w:spacing w:val="-2"/>
          </w:rPr>
          <w:t>16-20:</w:t>
        </w:r>
        <w:r w:rsidRPr="00A74BC3">
          <w:rPr>
            <w:color w:val="00BBCF"/>
            <w:spacing w:val="-12"/>
          </w:rPr>
          <w:t xml:space="preserve"> </w:t>
        </w:r>
        <w:r w:rsidRPr="00A74BC3">
          <w:rPr>
            <w:color w:val="00BBCF"/>
            <w:spacing w:val="-4"/>
          </w:rPr>
          <w:t>$700</w:t>
        </w:r>
      </w:hyperlink>
    </w:p>
    <w:p w14:paraId="396197A4" w14:textId="77777777" w:rsidR="007A2F61" w:rsidRPr="00A74BC3" w:rsidRDefault="007A2F61">
      <w:pPr>
        <w:pStyle w:val="BodyText"/>
        <w:spacing w:before="9"/>
        <w:rPr>
          <w:sz w:val="17"/>
        </w:rPr>
      </w:pPr>
    </w:p>
    <w:p w14:paraId="70033D07" w14:textId="77777777" w:rsidR="007A2F61" w:rsidRPr="00A74BC3" w:rsidRDefault="00000000">
      <w:pPr>
        <w:pStyle w:val="BodyText"/>
        <w:spacing w:before="93"/>
        <w:ind w:left="100"/>
      </w:pPr>
      <w:r w:rsidRPr="00A74BC3">
        <w:rPr>
          <w:w w:val="90"/>
        </w:rPr>
        <w:t>Each</w:t>
      </w:r>
      <w:r w:rsidRPr="00A74BC3">
        <w:rPr>
          <w:spacing w:val="38"/>
        </w:rPr>
        <w:t xml:space="preserve"> </w:t>
      </w:r>
      <w:r w:rsidRPr="00A74BC3">
        <w:rPr>
          <w:w w:val="90"/>
        </w:rPr>
        <w:t>additional</w:t>
      </w:r>
      <w:r w:rsidRPr="00A74BC3">
        <w:rPr>
          <w:spacing w:val="35"/>
        </w:rPr>
        <w:t xml:space="preserve"> </w:t>
      </w:r>
      <w:r w:rsidRPr="00A74BC3">
        <w:rPr>
          <w:w w:val="90"/>
        </w:rPr>
        <w:t>excursion</w:t>
      </w:r>
      <w:r w:rsidRPr="00A74BC3">
        <w:rPr>
          <w:spacing w:val="35"/>
        </w:rPr>
        <w:t xml:space="preserve"> </w:t>
      </w:r>
      <w:r w:rsidRPr="00A74BC3">
        <w:rPr>
          <w:w w:val="90"/>
        </w:rPr>
        <w:t>booking</w:t>
      </w:r>
      <w:r w:rsidRPr="00A74BC3">
        <w:rPr>
          <w:spacing w:val="33"/>
        </w:rPr>
        <w:t xml:space="preserve"> </w:t>
      </w:r>
      <w:r w:rsidRPr="00A74BC3">
        <w:rPr>
          <w:w w:val="90"/>
        </w:rPr>
        <w:t>is</w:t>
      </w:r>
      <w:r w:rsidRPr="00A74BC3">
        <w:rPr>
          <w:spacing w:val="34"/>
        </w:rPr>
        <w:t xml:space="preserve"> </w:t>
      </w:r>
      <w:r w:rsidRPr="00A74BC3">
        <w:rPr>
          <w:w w:val="90"/>
        </w:rPr>
        <w:t>$35.</w:t>
      </w:r>
      <w:r w:rsidRPr="00A74BC3">
        <w:rPr>
          <w:spacing w:val="33"/>
        </w:rPr>
        <w:t xml:space="preserve"> </w:t>
      </w:r>
      <w:r w:rsidRPr="00A74BC3">
        <w:rPr>
          <w:w w:val="90"/>
        </w:rPr>
        <w:t>Excludes</w:t>
      </w:r>
      <w:r w:rsidRPr="00A74BC3">
        <w:rPr>
          <w:spacing w:val="40"/>
        </w:rPr>
        <w:t xml:space="preserve"> </w:t>
      </w:r>
      <w:r w:rsidRPr="00A74BC3">
        <w:rPr>
          <w:w w:val="90"/>
        </w:rPr>
        <w:t>actual</w:t>
      </w:r>
      <w:r w:rsidRPr="00A74BC3">
        <w:rPr>
          <w:spacing w:val="39"/>
        </w:rPr>
        <w:t xml:space="preserve"> </w:t>
      </w:r>
      <w:r w:rsidRPr="00A74BC3">
        <w:rPr>
          <w:w w:val="90"/>
        </w:rPr>
        <w:t>activity</w:t>
      </w:r>
      <w:r w:rsidRPr="00A74BC3">
        <w:rPr>
          <w:spacing w:val="40"/>
        </w:rPr>
        <w:t xml:space="preserve"> </w:t>
      </w:r>
      <w:r w:rsidRPr="00A74BC3">
        <w:rPr>
          <w:spacing w:val="-4"/>
          <w:w w:val="90"/>
        </w:rPr>
        <w:t>cost.</w:t>
      </w:r>
    </w:p>
    <w:p w14:paraId="47491633" w14:textId="77777777" w:rsidR="007A2F61" w:rsidRPr="00A74BC3" w:rsidRDefault="007A2F61">
      <w:pPr>
        <w:pStyle w:val="BodyText"/>
        <w:rPr>
          <w:sz w:val="24"/>
        </w:rPr>
      </w:pPr>
    </w:p>
    <w:p w14:paraId="59E588A7" w14:textId="77777777" w:rsidR="007A2F61" w:rsidRPr="00A74BC3" w:rsidRDefault="007A2F61">
      <w:pPr>
        <w:pStyle w:val="BodyText"/>
        <w:spacing w:before="3"/>
        <w:rPr>
          <w:sz w:val="29"/>
        </w:rPr>
      </w:pPr>
    </w:p>
    <w:p w14:paraId="55B85E9C" w14:textId="77777777" w:rsidR="007A2F61" w:rsidRPr="00A74BC3" w:rsidRDefault="00000000">
      <w:pPr>
        <w:pStyle w:val="Heading1"/>
        <w:spacing w:before="0"/>
      </w:pPr>
      <w:bookmarkStart w:id="4" w:name="HIGH_TIDE"/>
      <w:bookmarkEnd w:id="4"/>
      <w:r w:rsidRPr="00A74BC3">
        <w:rPr>
          <w:color w:val="00BBCF"/>
        </w:rPr>
        <w:t>HIGH</w:t>
      </w:r>
      <w:r w:rsidRPr="00A74BC3">
        <w:rPr>
          <w:color w:val="00BBCF"/>
          <w:spacing w:val="63"/>
        </w:rPr>
        <w:t xml:space="preserve"> </w:t>
      </w:r>
      <w:r w:rsidRPr="00A74BC3">
        <w:rPr>
          <w:color w:val="00BBCF"/>
          <w:spacing w:val="-4"/>
        </w:rPr>
        <w:t>TIDE</w:t>
      </w:r>
    </w:p>
    <w:p w14:paraId="1D126EC0" w14:textId="77777777" w:rsidR="007A2F61" w:rsidRPr="00A74BC3" w:rsidRDefault="00000000">
      <w:pPr>
        <w:pStyle w:val="BodyText"/>
        <w:spacing w:before="162"/>
        <w:ind w:left="100"/>
      </w:pPr>
      <w:proofErr w:type="gramStart"/>
      <w:r w:rsidRPr="00A74BC3">
        <w:t>All</w:t>
      </w:r>
      <w:r w:rsidRPr="00A74BC3">
        <w:rPr>
          <w:spacing w:val="-9"/>
        </w:rPr>
        <w:t xml:space="preserve"> </w:t>
      </w:r>
      <w:r w:rsidRPr="00A74BC3">
        <w:t>of</w:t>
      </w:r>
      <w:proofErr w:type="gramEnd"/>
      <w:r w:rsidRPr="00A74BC3">
        <w:rPr>
          <w:spacing w:val="-8"/>
        </w:rPr>
        <w:t xml:space="preserve"> </w:t>
      </w:r>
      <w:r w:rsidRPr="00A74BC3">
        <w:t>the</w:t>
      </w:r>
      <w:r w:rsidRPr="00A74BC3">
        <w:rPr>
          <w:spacing w:val="-11"/>
        </w:rPr>
        <w:t xml:space="preserve"> </w:t>
      </w:r>
      <w:r w:rsidRPr="00A74BC3">
        <w:t>above,</w:t>
      </w:r>
      <w:r w:rsidRPr="00A74BC3">
        <w:rPr>
          <w:spacing w:val="-7"/>
        </w:rPr>
        <w:t xml:space="preserve"> </w:t>
      </w:r>
      <w:r w:rsidRPr="00A74BC3">
        <w:t>plus</w:t>
      </w:r>
      <w:r w:rsidRPr="00A74BC3">
        <w:rPr>
          <w:spacing w:val="-7"/>
        </w:rPr>
        <w:t xml:space="preserve"> </w:t>
      </w:r>
      <w:r w:rsidRPr="00A74BC3">
        <w:t>arranging</w:t>
      </w:r>
      <w:r w:rsidRPr="00A74BC3">
        <w:rPr>
          <w:spacing w:val="-9"/>
        </w:rPr>
        <w:t xml:space="preserve"> </w:t>
      </w:r>
      <w:r w:rsidRPr="00A74BC3">
        <w:t>a</w:t>
      </w:r>
      <w:r w:rsidRPr="00A74BC3">
        <w:rPr>
          <w:spacing w:val="-5"/>
        </w:rPr>
        <w:t xml:space="preserve"> </w:t>
      </w:r>
      <w:r w:rsidRPr="00A74BC3">
        <w:t>photographer</w:t>
      </w:r>
      <w:r w:rsidRPr="00A74BC3">
        <w:rPr>
          <w:spacing w:val="-8"/>
        </w:rPr>
        <w:t xml:space="preserve"> </w:t>
      </w:r>
      <w:r w:rsidRPr="00A74BC3">
        <w:t>for</w:t>
      </w:r>
      <w:r w:rsidRPr="00A74BC3">
        <w:rPr>
          <w:spacing w:val="-7"/>
        </w:rPr>
        <w:t xml:space="preserve"> </w:t>
      </w:r>
      <w:r w:rsidRPr="00A74BC3">
        <w:t>your</w:t>
      </w:r>
      <w:r w:rsidRPr="00A74BC3">
        <w:rPr>
          <w:spacing w:val="-5"/>
        </w:rPr>
        <w:t xml:space="preserve"> </w:t>
      </w:r>
      <w:r w:rsidRPr="00A74BC3">
        <w:t>family</w:t>
      </w:r>
      <w:r w:rsidRPr="00A74BC3">
        <w:rPr>
          <w:spacing w:val="-12"/>
        </w:rPr>
        <w:t xml:space="preserve"> </w:t>
      </w:r>
      <w:r w:rsidRPr="00A74BC3">
        <w:rPr>
          <w:spacing w:val="-2"/>
        </w:rPr>
        <w:t>photoshoot.</w:t>
      </w:r>
    </w:p>
    <w:p w14:paraId="672F7AB0" w14:textId="77777777" w:rsidR="007A2F61" w:rsidRPr="00A74BC3" w:rsidRDefault="007A2F61">
      <w:pPr>
        <w:pStyle w:val="BodyText"/>
        <w:spacing w:before="4"/>
        <w:rPr>
          <w:sz w:val="25"/>
        </w:rPr>
      </w:pPr>
    </w:p>
    <w:p w14:paraId="2382A1F5" w14:textId="581059F3" w:rsidR="007A2F61" w:rsidRPr="00A74BC3" w:rsidRDefault="007A2F61">
      <w:pPr>
        <w:pStyle w:val="ListParagraph"/>
        <w:numPr>
          <w:ilvl w:val="0"/>
          <w:numId w:val="1"/>
        </w:numPr>
        <w:tabs>
          <w:tab w:val="left" w:pos="820"/>
        </w:tabs>
        <w:ind w:left="820"/>
        <w:rPr>
          <w:color w:val="00BBCF"/>
          <w:sz w:val="20"/>
          <w:u w:val="none"/>
        </w:rPr>
      </w:pPr>
      <w:hyperlink r:id="rId19">
        <w:r w:rsidRPr="00A74BC3">
          <w:rPr>
            <w:color w:val="00BBCF"/>
            <w:spacing w:val="-4"/>
          </w:rPr>
          <w:t>Families</w:t>
        </w:r>
        <w:r w:rsidRPr="00A74BC3">
          <w:rPr>
            <w:color w:val="00BBCF"/>
          </w:rPr>
          <w:t xml:space="preserve"> </w:t>
        </w:r>
        <w:r w:rsidRPr="00A74BC3">
          <w:rPr>
            <w:color w:val="00BBCF"/>
            <w:spacing w:val="-4"/>
          </w:rPr>
          <w:t>of</w:t>
        </w:r>
        <w:r w:rsidRPr="00A74BC3">
          <w:rPr>
            <w:color w:val="00BBCF"/>
            <w:spacing w:val="-2"/>
          </w:rPr>
          <w:t xml:space="preserve"> </w:t>
        </w:r>
        <w:r w:rsidRPr="00A74BC3">
          <w:rPr>
            <w:color w:val="00BBCF"/>
            <w:spacing w:val="-4"/>
          </w:rPr>
          <w:t>1-8:</w:t>
        </w:r>
        <w:r w:rsidRPr="00A74BC3">
          <w:rPr>
            <w:color w:val="00BBCF"/>
            <w:spacing w:val="3"/>
          </w:rPr>
          <w:t xml:space="preserve"> </w:t>
        </w:r>
        <w:r w:rsidRPr="00A74BC3">
          <w:rPr>
            <w:color w:val="00BBCF"/>
            <w:spacing w:val="-4"/>
          </w:rPr>
          <w:t>$420</w:t>
        </w:r>
      </w:hyperlink>
    </w:p>
    <w:p w14:paraId="658BFCAF" w14:textId="61EC08D0" w:rsidR="007A2F61" w:rsidRPr="00A74BC3" w:rsidRDefault="007A2F61">
      <w:pPr>
        <w:pStyle w:val="ListParagraph"/>
        <w:numPr>
          <w:ilvl w:val="0"/>
          <w:numId w:val="1"/>
        </w:numPr>
        <w:tabs>
          <w:tab w:val="left" w:pos="820"/>
        </w:tabs>
        <w:spacing w:before="17"/>
        <w:ind w:left="820"/>
        <w:rPr>
          <w:color w:val="00BBCF"/>
          <w:sz w:val="20"/>
          <w:u w:val="none"/>
        </w:rPr>
      </w:pPr>
      <w:hyperlink r:id="rId20">
        <w:r w:rsidRPr="00A74BC3">
          <w:rPr>
            <w:color w:val="00BBCF"/>
            <w:spacing w:val="-6"/>
          </w:rPr>
          <w:t>Families</w:t>
        </w:r>
        <w:r w:rsidRPr="00A74BC3">
          <w:rPr>
            <w:color w:val="00BBCF"/>
            <w:spacing w:val="7"/>
          </w:rPr>
          <w:t xml:space="preserve"> </w:t>
        </w:r>
        <w:r w:rsidRPr="00A74BC3">
          <w:rPr>
            <w:color w:val="00BBCF"/>
            <w:spacing w:val="-6"/>
          </w:rPr>
          <w:t>of</w:t>
        </w:r>
        <w:r w:rsidRPr="00A74BC3">
          <w:rPr>
            <w:color w:val="00BBCF"/>
            <w:spacing w:val="9"/>
          </w:rPr>
          <w:t xml:space="preserve"> </w:t>
        </w:r>
        <w:r w:rsidRPr="00A74BC3">
          <w:rPr>
            <w:color w:val="00BBCF"/>
            <w:spacing w:val="-6"/>
          </w:rPr>
          <w:t>9-15:</w:t>
        </w:r>
        <w:r w:rsidRPr="00A74BC3">
          <w:rPr>
            <w:color w:val="00BBCF"/>
            <w:spacing w:val="10"/>
          </w:rPr>
          <w:t xml:space="preserve"> </w:t>
        </w:r>
        <w:r w:rsidRPr="00A74BC3">
          <w:rPr>
            <w:color w:val="00BBCF"/>
            <w:spacing w:val="-6"/>
          </w:rPr>
          <w:t>$675</w:t>
        </w:r>
      </w:hyperlink>
    </w:p>
    <w:p w14:paraId="4669A6C2" w14:textId="179A53B9" w:rsidR="007A2F61" w:rsidRPr="00A74BC3" w:rsidRDefault="007A2F61">
      <w:pPr>
        <w:pStyle w:val="ListParagraph"/>
        <w:numPr>
          <w:ilvl w:val="0"/>
          <w:numId w:val="1"/>
        </w:numPr>
        <w:tabs>
          <w:tab w:val="left" w:pos="820"/>
        </w:tabs>
        <w:spacing w:before="18"/>
        <w:ind w:left="820"/>
        <w:rPr>
          <w:color w:val="00BBCF"/>
          <w:sz w:val="20"/>
          <w:u w:val="none"/>
        </w:rPr>
      </w:pPr>
      <w:hyperlink r:id="rId21">
        <w:r w:rsidRPr="00A74BC3">
          <w:rPr>
            <w:color w:val="00BBCF"/>
            <w:spacing w:val="-4"/>
          </w:rPr>
          <w:t>Families</w:t>
        </w:r>
        <w:r w:rsidRPr="00A74BC3">
          <w:rPr>
            <w:color w:val="00BBCF"/>
            <w:spacing w:val="-11"/>
          </w:rPr>
          <w:t xml:space="preserve"> </w:t>
        </w:r>
        <w:r w:rsidRPr="00A74BC3">
          <w:rPr>
            <w:color w:val="00BBCF"/>
            <w:spacing w:val="-4"/>
          </w:rPr>
          <w:t>of</w:t>
        </w:r>
        <w:r w:rsidRPr="00A74BC3">
          <w:rPr>
            <w:color w:val="00BBCF"/>
            <w:spacing w:val="-7"/>
          </w:rPr>
          <w:t xml:space="preserve"> </w:t>
        </w:r>
        <w:r w:rsidRPr="00A74BC3">
          <w:rPr>
            <w:color w:val="00BBCF"/>
            <w:spacing w:val="-4"/>
          </w:rPr>
          <w:t>16-20:</w:t>
        </w:r>
        <w:r w:rsidRPr="00A74BC3">
          <w:rPr>
            <w:color w:val="00BBCF"/>
            <w:spacing w:val="-8"/>
          </w:rPr>
          <w:t xml:space="preserve"> </w:t>
        </w:r>
        <w:r w:rsidRPr="00A74BC3">
          <w:rPr>
            <w:color w:val="00BBCF"/>
            <w:spacing w:val="-4"/>
          </w:rPr>
          <w:t>$900</w:t>
        </w:r>
      </w:hyperlink>
    </w:p>
    <w:p w14:paraId="5E2F2A81" w14:textId="77777777" w:rsidR="007A2F61" w:rsidRPr="00A74BC3" w:rsidRDefault="007A2F61">
      <w:pPr>
        <w:pStyle w:val="BodyText"/>
        <w:spacing w:before="6"/>
        <w:rPr>
          <w:sz w:val="19"/>
        </w:rPr>
      </w:pPr>
    </w:p>
    <w:p w14:paraId="527E8262" w14:textId="77777777" w:rsidR="007A2F61" w:rsidRPr="00A74BC3" w:rsidRDefault="00000000">
      <w:pPr>
        <w:pStyle w:val="Heading1"/>
      </w:pPr>
      <w:bookmarkStart w:id="5" w:name="ALA_CARTE"/>
      <w:bookmarkEnd w:id="5"/>
      <w:r w:rsidRPr="00A74BC3">
        <w:rPr>
          <w:color w:val="38A2AE"/>
        </w:rPr>
        <w:t>ALA</w:t>
      </w:r>
      <w:r w:rsidRPr="00A74BC3">
        <w:rPr>
          <w:color w:val="38A2AE"/>
          <w:spacing w:val="45"/>
        </w:rPr>
        <w:t xml:space="preserve"> </w:t>
      </w:r>
      <w:r w:rsidRPr="00A74BC3">
        <w:rPr>
          <w:color w:val="38A2AE"/>
          <w:spacing w:val="-2"/>
        </w:rPr>
        <w:t>CARTE</w:t>
      </w:r>
    </w:p>
    <w:p w14:paraId="5A5CDC8A" w14:textId="77777777" w:rsidR="007A2F61" w:rsidRPr="00A74BC3" w:rsidRDefault="007A2F61">
      <w:pPr>
        <w:pStyle w:val="BodyText"/>
        <w:spacing w:before="4"/>
        <w:rPr>
          <w:sz w:val="25"/>
        </w:rPr>
      </w:pPr>
    </w:p>
    <w:p w14:paraId="37858C66" w14:textId="77777777" w:rsidR="007A2F61" w:rsidRPr="00A74BC3" w:rsidRDefault="00000000">
      <w:pPr>
        <w:pStyle w:val="BodyText"/>
        <w:ind w:left="100"/>
      </w:pPr>
      <w:r w:rsidRPr="00A74BC3">
        <w:rPr>
          <w:w w:val="90"/>
        </w:rPr>
        <w:t>Gift</w:t>
      </w:r>
      <w:r w:rsidRPr="00A74BC3">
        <w:rPr>
          <w:spacing w:val="46"/>
        </w:rPr>
        <w:t xml:space="preserve"> </w:t>
      </w:r>
      <w:r w:rsidRPr="00A74BC3">
        <w:rPr>
          <w:w w:val="90"/>
        </w:rPr>
        <w:t>Basket</w:t>
      </w:r>
      <w:r w:rsidRPr="00A74BC3">
        <w:rPr>
          <w:spacing w:val="41"/>
        </w:rPr>
        <w:t xml:space="preserve"> </w:t>
      </w:r>
      <w:r w:rsidRPr="00A74BC3">
        <w:rPr>
          <w:w w:val="90"/>
        </w:rPr>
        <w:t>design</w:t>
      </w:r>
      <w:r w:rsidRPr="00A74BC3">
        <w:rPr>
          <w:spacing w:val="43"/>
        </w:rPr>
        <w:t xml:space="preserve"> </w:t>
      </w:r>
      <w:r w:rsidRPr="00A74BC3">
        <w:rPr>
          <w:w w:val="90"/>
        </w:rPr>
        <w:t>and</w:t>
      </w:r>
      <w:r w:rsidRPr="00A74BC3">
        <w:rPr>
          <w:spacing w:val="41"/>
        </w:rPr>
        <w:t xml:space="preserve"> </w:t>
      </w:r>
      <w:r w:rsidRPr="00A74BC3">
        <w:rPr>
          <w:w w:val="90"/>
        </w:rPr>
        <w:t>delivery,</w:t>
      </w:r>
      <w:r w:rsidRPr="00A74BC3">
        <w:rPr>
          <w:spacing w:val="43"/>
        </w:rPr>
        <w:t xml:space="preserve"> </w:t>
      </w:r>
      <w:r w:rsidRPr="00A74BC3">
        <w:rPr>
          <w:w w:val="90"/>
        </w:rPr>
        <w:t>decorating,</w:t>
      </w:r>
      <w:r w:rsidRPr="00A74BC3">
        <w:rPr>
          <w:spacing w:val="47"/>
        </w:rPr>
        <w:t xml:space="preserve"> </w:t>
      </w:r>
      <w:r w:rsidRPr="00A74BC3">
        <w:rPr>
          <w:w w:val="90"/>
        </w:rPr>
        <w:t>private</w:t>
      </w:r>
      <w:r w:rsidRPr="00A74BC3">
        <w:rPr>
          <w:spacing w:val="46"/>
        </w:rPr>
        <w:t xml:space="preserve"> </w:t>
      </w:r>
      <w:r w:rsidRPr="00A74BC3">
        <w:rPr>
          <w:w w:val="90"/>
        </w:rPr>
        <w:t>chef</w:t>
      </w:r>
      <w:r w:rsidRPr="00A74BC3">
        <w:rPr>
          <w:spacing w:val="42"/>
        </w:rPr>
        <w:t xml:space="preserve"> </w:t>
      </w:r>
      <w:r w:rsidRPr="00A74BC3">
        <w:rPr>
          <w:w w:val="90"/>
        </w:rPr>
        <w:t>planning,</w:t>
      </w:r>
      <w:r w:rsidRPr="00A74BC3">
        <w:rPr>
          <w:spacing w:val="41"/>
        </w:rPr>
        <w:t xml:space="preserve"> </w:t>
      </w:r>
      <w:r w:rsidRPr="00A74BC3">
        <w:rPr>
          <w:spacing w:val="-4"/>
          <w:w w:val="90"/>
        </w:rPr>
        <w:t>etc.</w:t>
      </w:r>
    </w:p>
    <w:p w14:paraId="1967FEF9" w14:textId="77777777" w:rsidR="007A2F61" w:rsidRPr="00A74BC3" w:rsidRDefault="007A2F61">
      <w:pPr>
        <w:pStyle w:val="BodyText"/>
        <w:spacing w:before="10"/>
        <w:rPr>
          <w:sz w:val="25"/>
        </w:rPr>
      </w:pPr>
    </w:p>
    <w:p w14:paraId="45AD48BC" w14:textId="77777777" w:rsidR="007A2F61" w:rsidRPr="00A74BC3" w:rsidRDefault="007A2F61">
      <w:pPr>
        <w:pStyle w:val="ListParagraph"/>
        <w:numPr>
          <w:ilvl w:val="0"/>
          <w:numId w:val="1"/>
        </w:numPr>
        <w:tabs>
          <w:tab w:val="left" w:pos="820"/>
        </w:tabs>
        <w:ind w:left="820"/>
        <w:rPr>
          <w:color w:val="00BBCF"/>
          <w:sz w:val="20"/>
          <w:u w:val="none"/>
        </w:rPr>
      </w:pPr>
      <w:hyperlink r:id="rId22">
        <w:r w:rsidRPr="00A74BC3">
          <w:rPr>
            <w:color w:val="00BBCF"/>
            <w:w w:val="90"/>
          </w:rPr>
          <w:t>Custom</w:t>
        </w:r>
        <w:r w:rsidRPr="00A74BC3">
          <w:rPr>
            <w:color w:val="00BBCF"/>
            <w:spacing w:val="29"/>
          </w:rPr>
          <w:t xml:space="preserve"> </w:t>
        </w:r>
        <w:r w:rsidRPr="00A74BC3">
          <w:rPr>
            <w:color w:val="00BBCF"/>
            <w:spacing w:val="-2"/>
          </w:rPr>
          <w:t>Quote</w:t>
        </w:r>
      </w:hyperlink>
    </w:p>
    <w:p w14:paraId="23CC2991" w14:textId="77777777" w:rsidR="007A2F61" w:rsidRPr="00A74BC3" w:rsidRDefault="007A2F61">
      <w:pPr>
        <w:pStyle w:val="BodyText"/>
        <w:rPr>
          <w:sz w:val="20"/>
        </w:rPr>
      </w:pPr>
    </w:p>
    <w:p w14:paraId="6A636E46" w14:textId="77777777" w:rsidR="007A2F61" w:rsidRPr="00A74BC3" w:rsidRDefault="007A2F61">
      <w:pPr>
        <w:pStyle w:val="BodyText"/>
        <w:rPr>
          <w:sz w:val="20"/>
        </w:rPr>
      </w:pPr>
    </w:p>
    <w:p w14:paraId="038A6207" w14:textId="77777777" w:rsidR="007A2F61" w:rsidRPr="00A74BC3" w:rsidRDefault="00000000">
      <w:pPr>
        <w:pStyle w:val="BodyText"/>
        <w:spacing w:before="6"/>
        <w:rPr>
          <w:sz w:val="21"/>
        </w:rPr>
      </w:pPr>
      <w:r w:rsidRPr="00A74BC3">
        <w:rPr>
          <w:noProof/>
        </w:rPr>
        <w:drawing>
          <wp:anchor distT="0" distB="0" distL="0" distR="0" simplePos="0" relativeHeight="487587840" behindDoc="1" locked="0" layoutInCell="1" allowOverlap="1" wp14:anchorId="1A6E58E7" wp14:editId="16554F3E">
            <wp:simplePos x="0" y="0"/>
            <wp:positionH relativeFrom="page">
              <wp:posOffset>3003550</wp:posOffset>
            </wp:positionH>
            <wp:positionV relativeFrom="paragraph">
              <wp:posOffset>172729</wp:posOffset>
            </wp:positionV>
            <wp:extent cx="1800144" cy="1104900"/>
            <wp:effectExtent l="0" t="0" r="0" b="0"/>
            <wp:wrapTopAndBottom/>
            <wp:docPr id="2" name="Image 2" descr="A logo for a beach wedding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for a beach wedding  Description automatically generated"/>
                    <pic:cNvPicPr/>
                  </pic:nvPicPr>
                  <pic:blipFill>
                    <a:blip r:embed="rId23" cstate="print"/>
                    <a:stretch>
                      <a:fillRect/>
                    </a:stretch>
                  </pic:blipFill>
                  <pic:spPr>
                    <a:xfrm>
                      <a:off x="0" y="0"/>
                      <a:ext cx="1800144" cy="1104900"/>
                    </a:xfrm>
                    <a:prstGeom prst="rect">
                      <a:avLst/>
                    </a:prstGeom>
                  </pic:spPr>
                </pic:pic>
              </a:graphicData>
            </a:graphic>
          </wp:anchor>
        </w:drawing>
      </w:r>
    </w:p>
    <w:p w14:paraId="6EDF5DEA" w14:textId="77777777" w:rsidR="007A2F61" w:rsidRPr="00A74BC3" w:rsidRDefault="007A2F61">
      <w:pPr>
        <w:pStyle w:val="BodyText"/>
        <w:spacing w:before="6"/>
        <w:rPr>
          <w:sz w:val="15"/>
        </w:rPr>
      </w:pPr>
    </w:p>
    <w:p w14:paraId="0A22BCC4" w14:textId="77777777" w:rsidR="007A2F61" w:rsidRPr="00A74BC3" w:rsidRDefault="00000000">
      <w:pPr>
        <w:pStyle w:val="Heading1"/>
      </w:pPr>
      <w:bookmarkStart w:id="6" w:name="EVENT_PLANNING"/>
      <w:bookmarkEnd w:id="6"/>
      <w:r w:rsidRPr="00A74BC3">
        <w:rPr>
          <w:color w:val="38A2AE"/>
        </w:rPr>
        <w:t>EVENT</w:t>
      </w:r>
      <w:r w:rsidRPr="00A74BC3">
        <w:rPr>
          <w:color w:val="38A2AE"/>
          <w:spacing w:val="47"/>
        </w:rPr>
        <w:t xml:space="preserve"> </w:t>
      </w:r>
      <w:r w:rsidRPr="00A74BC3">
        <w:rPr>
          <w:color w:val="38A2AE"/>
          <w:spacing w:val="-2"/>
        </w:rPr>
        <w:t>PLANNING</w:t>
      </w:r>
    </w:p>
    <w:p w14:paraId="71B06E43" w14:textId="4CE4547F" w:rsidR="007A2F61" w:rsidRPr="00A74BC3" w:rsidRDefault="00A74BC3">
      <w:pPr>
        <w:pStyle w:val="BodyText"/>
        <w:spacing w:before="162" w:line="256" w:lineRule="auto"/>
        <w:ind w:left="100" w:right="98"/>
      </w:pPr>
      <w:r w:rsidRPr="00A74BC3">
        <w:t xml:space="preserve">The Beach Moms would be delighted to assist you in planning family reunions, bachelor and bachelorette parties, holiday gatherings, corporate retreats, and other group events, including </w:t>
      </w:r>
      <w:r>
        <w:t xml:space="preserve">personalized </w:t>
      </w:r>
      <w:r w:rsidRPr="00A74BC3">
        <w:t>weddings.</w:t>
      </w:r>
      <w:r>
        <w:t xml:space="preserve"> </w:t>
      </w:r>
      <w:r w:rsidR="00000000" w:rsidRPr="00A74BC3">
        <w:t xml:space="preserve">Please </w:t>
      </w:r>
      <w:hyperlink r:id="rId24">
        <w:r w:rsidR="007A2F61" w:rsidRPr="00A74BC3">
          <w:rPr>
            <w:color w:val="00BBCF"/>
            <w:u w:val="single" w:color="00BBCF"/>
          </w:rPr>
          <w:t>contact us</w:t>
        </w:r>
      </w:hyperlink>
      <w:r w:rsidR="00000000" w:rsidRPr="00A74BC3">
        <w:rPr>
          <w:color w:val="00BBCF"/>
        </w:rPr>
        <w:t xml:space="preserve"> </w:t>
      </w:r>
      <w:r w:rsidR="00000000" w:rsidRPr="00A74BC3">
        <w:t>for custom pricing.</w:t>
      </w:r>
    </w:p>
    <w:p w14:paraId="1882EFFC" w14:textId="77777777" w:rsidR="007A2F61" w:rsidRPr="00A74BC3" w:rsidRDefault="007A2F61">
      <w:pPr>
        <w:spacing w:line="256" w:lineRule="auto"/>
        <w:sectPr w:rsidR="007A2F61" w:rsidRPr="00A74BC3">
          <w:pgSz w:w="12240" w:h="15840"/>
          <w:pgMar w:top="1300" w:right="1400" w:bottom="280" w:left="1340" w:header="720" w:footer="720" w:gutter="0"/>
          <w:cols w:space="720"/>
        </w:sectPr>
      </w:pPr>
    </w:p>
    <w:p w14:paraId="723D62E5" w14:textId="77777777" w:rsidR="007A2F61" w:rsidRPr="00A74BC3" w:rsidRDefault="00000000">
      <w:pPr>
        <w:pStyle w:val="BodyText"/>
        <w:ind w:left="3390"/>
        <w:rPr>
          <w:sz w:val="20"/>
        </w:rPr>
      </w:pPr>
      <w:r w:rsidRPr="00A74BC3">
        <w:rPr>
          <w:noProof/>
          <w:sz w:val="20"/>
        </w:rPr>
        <w:lastRenderedPageBreak/>
        <w:drawing>
          <wp:inline distT="0" distB="0" distL="0" distR="0" wp14:anchorId="61CDAF46" wp14:editId="2ACA01A6">
            <wp:extent cx="1816573" cy="1143000"/>
            <wp:effectExtent l="0" t="0" r="0" b="0"/>
            <wp:docPr id="3" name="Image 3" descr="A basket with food and fruit on i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asket with food and fruit on it  Description automatically generated"/>
                    <pic:cNvPicPr/>
                  </pic:nvPicPr>
                  <pic:blipFill>
                    <a:blip r:embed="rId25" cstate="print"/>
                    <a:stretch>
                      <a:fillRect/>
                    </a:stretch>
                  </pic:blipFill>
                  <pic:spPr>
                    <a:xfrm>
                      <a:off x="0" y="0"/>
                      <a:ext cx="1816573" cy="1143000"/>
                    </a:xfrm>
                    <a:prstGeom prst="rect">
                      <a:avLst/>
                    </a:prstGeom>
                  </pic:spPr>
                </pic:pic>
              </a:graphicData>
            </a:graphic>
          </wp:inline>
        </w:drawing>
      </w:r>
    </w:p>
    <w:p w14:paraId="3807EEEB" w14:textId="77777777" w:rsidR="007A2F61" w:rsidRPr="00A74BC3" w:rsidRDefault="007A2F61">
      <w:pPr>
        <w:pStyle w:val="BodyText"/>
        <w:spacing w:before="4"/>
      </w:pPr>
    </w:p>
    <w:p w14:paraId="23656D70" w14:textId="77777777" w:rsidR="007A2F61" w:rsidRPr="00A74BC3" w:rsidRDefault="00000000">
      <w:pPr>
        <w:pStyle w:val="Heading1"/>
      </w:pPr>
      <w:bookmarkStart w:id="7" w:name="PICNICS_BY_THE_BEACH_MOMS"/>
      <w:bookmarkEnd w:id="7"/>
      <w:r w:rsidRPr="00A74BC3">
        <w:rPr>
          <w:color w:val="38A2AE"/>
        </w:rPr>
        <w:t>PICNICS</w:t>
      </w:r>
      <w:r w:rsidRPr="00A74BC3">
        <w:rPr>
          <w:color w:val="38A2AE"/>
          <w:spacing w:val="50"/>
        </w:rPr>
        <w:t xml:space="preserve"> </w:t>
      </w:r>
      <w:r w:rsidRPr="00A74BC3">
        <w:rPr>
          <w:color w:val="38A2AE"/>
        </w:rPr>
        <w:t>BY</w:t>
      </w:r>
      <w:r w:rsidRPr="00A74BC3">
        <w:rPr>
          <w:color w:val="38A2AE"/>
          <w:spacing w:val="43"/>
        </w:rPr>
        <w:t xml:space="preserve"> </w:t>
      </w:r>
      <w:r w:rsidRPr="00A74BC3">
        <w:rPr>
          <w:color w:val="38A2AE"/>
        </w:rPr>
        <w:t>THE</w:t>
      </w:r>
      <w:r w:rsidRPr="00A74BC3">
        <w:rPr>
          <w:color w:val="38A2AE"/>
          <w:spacing w:val="50"/>
        </w:rPr>
        <w:t xml:space="preserve"> </w:t>
      </w:r>
      <w:r w:rsidRPr="00A74BC3">
        <w:rPr>
          <w:color w:val="38A2AE"/>
        </w:rPr>
        <w:t>BEACH</w:t>
      </w:r>
      <w:r w:rsidRPr="00A74BC3">
        <w:rPr>
          <w:color w:val="38A2AE"/>
          <w:spacing w:val="52"/>
        </w:rPr>
        <w:t xml:space="preserve"> </w:t>
      </w:r>
      <w:r w:rsidRPr="00A74BC3">
        <w:rPr>
          <w:color w:val="38A2AE"/>
          <w:spacing w:val="-4"/>
        </w:rPr>
        <w:t>MOMS</w:t>
      </w:r>
    </w:p>
    <w:p w14:paraId="41979991" w14:textId="403DE73C" w:rsidR="00A74BC3" w:rsidRPr="00A74BC3" w:rsidRDefault="00A74BC3" w:rsidP="00A74BC3">
      <w:pPr>
        <w:pStyle w:val="Heading1"/>
      </w:pPr>
      <w:r w:rsidRPr="00A74BC3">
        <w:t xml:space="preserve">Whether you’re celebrating a birthday, bachelorette party, or planning to pop the question, a beach picnic is the perfect way to mark the occasion! The Beach Moms can host custom-curated picnics for groups of 2 to 32 in Gulf Shores, Orange Beach, Fort Morgan, or </w:t>
      </w:r>
      <w:proofErr w:type="spellStart"/>
      <w:r w:rsidRPr="00A74BC3">
        <w:t>Perdido</w:t>
      </w:r>
      <w:proofErr w:type="spellEnd"/>
      <w:r w:rsidRPr="00A74BC3">
        <w:t xml:space="preserve"> Key</w:t>
      </w:r>
      <w:r>
        <w:t>, FL</w:t>
      </w:r>
      <w:r w:rsidRPr="00A74BC3">
        <w:t>.</w:t>
      </w:r>
    </w:p>
    <w:p w14:paraId="7EF9F299" w14:textId="77777777" w:rsidR="00A74BC3" w:rsidRDefault="00A74BC3" w:rsidP="00A74BC3">
      <w:pPr>
        <w:pStyle w:val="Heading1"/>
      </w:pPr>
    </w:p>
    <w:p w14:paraId="6FEB2790" w14:textId="266EAD45" w:rsidR="00A74BC3" w:rsidRPr="00A74BC3" w:rsidRDefault="00A74BC3" w:rsidP="00A74BC3">
      <w:pPr>
        <w:pStyle w:val="Heading1"/>
      </w:pPr>
      <w:r w:rsidRPr="00A74BC3">
        <w:t>Each picnic lasts two hours and includes:</w:t>
      </w:r>
    </w:p>
    <w:p w14:paraId="2B59C1FD" w14:textId="77777777" w:rsidR="00A74BC3" w:rsidRPr="00A74BC3" w:rsidRDefault="00A74BC3" w:rsidP="00A74BC3">
      <w:pPr>
        <w:pStyle w:val="Heading1"/>
        <w:numPr>
          <w:ilvl w:val="0"/>
          <w:numId w:val="2"/>
        </w:numPr>
      </w:pPr>
      <w:r w:rsidRPr="00A74BC3">
        <w:t>Eco-friendly cutlery, napkins, plates, and cups</w:t>
      </w:r>
    </w:p>
    <w:p w14:paraId="2D73D85C" w14:textId="77777777" w:rsidR="00A74BC3" w:rsidRPr="00A74BC3" w:rsidRDefault="00A74BC3" w:rsidP="00A74BC3">
      <w:pPr>
        <w:pStyle w:val="Heading1"/>
        <w:numPr>
          <w:ilvl w:val="0"/>
          <w:numId w:val="2"/>
        </w:numPr>
      </w:pPr>
      <w:r w:rsidRPr="00A74BC3">
        <w:t>Comfortable, plush seating with pillows</w:t>
      </w:r>
    </w:p>
    <w:p w14:paraId="504005E8" w14:textId="77777777" w:rsidR="00A74BC3" w:rsidRPr="00A74BC3" w:rsidRDefault="00A74BC3" w:rsidP="00A74BC3">
      <w:pPr>
        <w:pStyle w:val="Heading1"/>
        <w:numPr>
          <w:ilvl w:val="0"/>
          <w:numId w:val="2"/>
        </w:numPr>
      </w:pPr>
      <w:r w:rsidRPr="00A74BC3">
        <w:t>Extra pillows and blankets for cooler days</w:t>
      </w:r>
    </w:p>
    <w:p w14:paraId="432F6FDF" w14:textId="77777777" w:rsidR="00A74BC3" w:rsidRPr="00A74BC3" w:rsidRDefault="00A74BC3" w:rsidP="00A74BC3">
      <w:pPr>
        <w:pStyle w:val="Heading1"/>
        <w:numPr>
          <w:ilvl w:val="0"/>
          <w:numId w:val="2"/>
        </w:numPr>
      </w:pPr>
      <w:r w:rsidRPr="00A74BC3">
        <w:t>Bluetooth speaker for your music</w:t>
      </w:r>
    </w:p>
    <w:p w14:paraId="0DE388A5" w14:textId="77777777" w:rsidR="00A74BC3" w:rsidRPr="00A74BC3" w:rsidRDefault="00A74BC3" w:rsidP="00A74BC3">
      <w:pPr>
        <w:pStyle w:val="Heading1"/>
        <w:numPr>
          <w:ilvl w:val="0"/>
          <w:numId w:val="2"/>
        </w:numPr>
      </w:pPr>
      <w:r w:rsidRPr="00A74BC3">
        <w:t>Ice bucket filled with sparkling water</w:t>
      </w:r>
    </w:p>
    <w:p w14:paraId="6CFDD21E" w14:textId="77777777" w:rsidR="00A74BC3" w:rsidRDefault="00A74BC3" w:rsidP="00A74BC3">
      <w:pPr>
        <w:pStyle w:val="Heading1"/>
        <w:numPr>
          <w:ilvl w:val="0"/>
          <w:numId w:val="2"/>
        </w:numPr>
      </w:pPr>
      <w:r w:rsidRPr="00A74BC3">
        <w:t>Umbrella or tent for sun protection</w:t>
      </w:r>
    </w:p>
    <w:p w14:paraId="2D88545D" w14:textId="77777777" w:rsidR="00A74BC3" w:rsidRPr="00A74BC3" w:rsidRDefault="00A74BC3" w:rsidP="00A74BC3">
      <w:pPr>
        <w:pStyle w:val="Heading1"/>
        <w:ind w:left="720"/>
      </w:pPr>
    </w:p>
    <w:p w14:paraId="7922E02B" w14:textId="525187E6" w:rsidR="007A2F61" w:rsidRPr="00A74BC3" w:rsidRDefault="00A74BC3" w:rsidP="00A74BC3">
      <w:pPr>
        <w:pStyle w:val="Heading1"/>
      </w:pPr>
      <w:r w:rsidRPr="00A74BC3">
        <w:t>Additional options are available, including catered charcuterie, photography services, cornhole, beach sling chairs, giant Jenga, fresh flowers, customized materials, and napkin colors. For custom pricing and to check date availability</w:t>
      </w:r>
      <w:r>
        <w:t xml:space="preserve">. </w:t>
      </w:r>
      <w:hyperlink r:id="rId26">
        <w:proofErr w:type="spellStart"/>
        <w:r w:rsidR="007A2F61" w:rsidRPr="00A74BC3">
          <w:rPr>
            <w:color w:val="00BBCF"/>
            <w:w w:val="90"/>
            <w:u w:val="single" w:color="00BBCF"/>
          </w:rPr>
          <w:t>Contact</w:t>
        </w:r>
        <w:proofErr w:type="spellEnd"/>
        <w:r w:rsidR="007A2F61" w:rsidRPr="00A74BC3">
          <w:rPr>
            <w:color w:val="00BBCF"/>
            <w:w w:val="90"/>
            <w:u w:val="single" w:color="00BBCF"/>
          </w:rPr>
          <w:t xml:space="preserve"> us</w:t>
        </w:r>
      </w:hyperlink>
      <w:r w:rsidR="00000000" w:rsidRPr="00A74BC3">
        <w:rPr>
          <w:color w:val="00BBCF"/>
          <w:spacing w:val="-1"/>
          <w:w w:val="90"/>
        </w:rPr>
        <w:t xml:space="preserve"> </w:t>
      </w:r>
      <w:r w:rsidR="00000000" w:rsidRPr="00A74BC3">
        <w:rPr>
          <w:w w:val="90"/>
        </w:rPr>
        <w:t xml:space="preserve">for </w:t>
      </w:r>
      <w:r w:rsidR="00000000" w:rsidRPr="00A74BC3">
        <w:rPr>
          <w:spacing w:val="-2"/>
        </w:rPr>
        <w:t>custom</w:t>
      </w:r>
      <w:r w:rsidR="00000000" w:rsidRPr="00A74BC3">
        <w:rPr>
          <w:spacing w:val="-14"/>
        </w:rPr>
        <w:t xml:space="preserve"> </w:t>
      </w:r>
      <w:r w:rsidR="00000000" w:rsidRPr="00A74BC3">
        <w:rPr>
          <w:spacing w:val="-2"/>
        </w:rPr>
        <w:t>pricing</w:t>
      </w:r>
      <w:r w:rsidR="00000000" w:rsidRPr="00A74BC3">
        <w:rPr>
          <w:spacing w:val="-19"/>
        </w:rPr>
        <w:t xml:space="preserve"> </w:t>
      </w:r>
      <w:r w:rsidR="00000000" w:rsidRPr="00A74BC3">
        <w:rPr>
          <w:spacing w:val="-2"/>
        </w:rPr>
        <w:t>and</w:t>
      </w:r>
      <w:r w:rsidR="00000000" w:rsidRPr="00A74BC3">
        <w:rPr>
          <w:spacing w:val="-29"/>
        </w:rPr>
        <w:t xml:space="preserve"> </w:t>
      </w:r>
      <w:r w:rsidR="00000000" w:rsidRPr="00A74BC3">
        <w:rPr>
          <w:spacing w:val="-2"/>
        </w:rPr>
        <w:t>date</w:t>
      </w:r>
      <w:r w:rsidR="00000000" w:rsidRPr="00A74BC3">
        <w:rPr>
          <w:spacing w:val="-29"/>
        </w:rPr>
        <w:t xml:space="preserve"> </w:t>
      </w:r>
      <w:r w:rsidR="00000000" w:rsidRPr="00A74BC3">
        <w:rPr>
          <w:spacing w:val="-2"/>
        </w:rPr>
        <w:t>availability</w:t>
      </w:r>
      <w:r w:rsidR="00000000" w:rsidRPr="00A74BC3">
        <w:rPr>
          <w:spacing w:val="-31"/>
        </w:rPr>
        <w:t xml:space="preserve"> </w:t>
      </w:r>
      <w:r w:rsidR="00000000" w:rsidRPr="00A74BC3">
        <w:rPr>
          <w:spacing w:val="-2"/>
        </w:rPr>
        <w:t>at</w:t>
      </w:r>
      <w:r w:rsidR="00000000" w:rsidRPr="00A74BC3">
        <w:rPr>
          <w:spacing w:val="-18"/>
        </w:rPr>
        <w:t xml:space="preserve"> </w:t>
      </w:r>
      <w:r w:rsidR="00000000" w:rsidRPr="00A74BC3">
        <w:rPr>
          <w:spacing w:val="-2"/>
        </w:rPr>
        <w:t>251-609-2114.</w:t>
      </w:r>
    </w:p>
    <w:sectPr w:rsidR="007A2F61" w:rsidRPr="00A74BC3">
      <w:pgSz w:w="12240" w:h="15840"/>
      <w:pgMar w:top="1620" w:right="14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537AB"/>
    <w:multiLevelType w:val="hybridMultilevel"/>
    <w:tmpl w:val="C946383A"/>
    <w:lvl w:ilvl="0" w:tplc="844A73F6">
      <w:numFmt w:val="bullet"/>
      <w:lvlText w:val="•"/>
      <w:lvlJc w:val="left"/>
      <w:pPr>
        <w:ind w:left="821" w:hanging="360"/>
      </w:pPr>
      <w:rPr>
        <w:rFonts w:ascii="Times New Roman" w:eastAsia="Times New Roman" w:hAnsi="Times New Roman" w:cs="Times New Roman" w:hint="default"/>
        <w:spacing w:val="0"/>
        <w:w w:val="125"/>
        <w:lang w:val="en-US" w:eastAsia="en-US" w:bidi="ar-SA"/>
      </w:rPr>
    </w:lvl>
    <w:lvl w:ilvl="1" w:tplc="3754202E">
      <w:numFmt w:val="bullet"/>
      <w:lvlText w:val="•"/>
      <w:lvlJc w:val="left"/>
      <w:pPr>
        <w:ind w:left="1688" w:hanging="360"/>
      </w:pPr>
      <w:rPr>
        <w:rFonts w:hint="default"/>
        <w:lang w:val="en-US" w:eastAsia="en-US" w:bidi="ar-SA"/>
      </w:rPr>
    </w:lvl>
    <w:lvl w:ilvl="2" w:tplc="F95866F0">
      <w:numFmt w:val="bullet"/>
      <w:lvlText w:val="•"/>
      <w:lvlJc w:val="left"/>
      <w:pPr>
        <w:ind w:left="2556" w:hanging="360"/>
      </w:pPr>
      <w:rPr>
        <w:rFonts w:hint="default"/>
        <w:lang w:val="en-US" w:eastAsia="en-US" w:bidi="ar-SA"/>
      </w:rPr>
    </w:lvl>
    <w:lvl w:ilvl="3" w:tplc="72E66D6C">
      <w:numFmt w:val="bullet"/>
      <w:lvlText w:val="•"/>
      <w:lvlJc w:val="left"/>
      <w:pPr>
        <w:ind w:left="3424" w:hanging="360"/>
      </w:pPr>
      <w:rPr>
        <w:rFonts w:hint="default"/>
        <w:lang w:val="en-US" w:eastAsia="en-US" w:bidi="ar-SA"/>
      </w:rPr>
    </w:lvl>
    <w:lvl w:ilvl="4" w:tplc="3B9E8308">
      <w:numFmt w:val="bullet"/>
      <w:lvlText w:val="•"/>
      <w:lvlJc w:val="left"/>
      <w:pPr>
        <w:ind w:left="4292" w:hanging="360"/>
      </w:pPr>
      <w:rPr>
        <w:rFonts w:hint="default"/>
        <w:lang w:val="en-US" w:eastAsia="en-US" w:bidi="ar-SA"/>
      </w:rPr>
    </w:lvl>
    <w:lvl w:ilvl="5" w:tplc="64CC494A">
      <w:numFmt w:val="bullet"/>
      <w:lvlText w:val="•"/>
      <w:lvlJc w:val="left"/>
      <w:pPr>
        <w:ind w:left="5160" w:hanging="360"/>
      </w:pPr>
      <w:rPr>
        <w:rFonts w:hint="default"/>
        <w:lang w:val="en-US" w:eastAsia="en-US" w:bidi="ar-SA"/>
      </w:rPr>
    </w:lvl>
    <w:lvl w:ilvl="6" w:tplc="0E1209A0">
      <w:numFmt w:val="bullet"/>
      <w:lvlText w:val="•"/>
      <w:lvlJc w:val="left"/>
      <w:pPr>
        <w:ind w:left="6028" w:hanging="360"/>
      </w:pPr>
      <w:rPr>
        <w:rFonts w:hint="default"/>
        <w:lang w:val="en-US" w:eastAsia="en-US" w:bidi="ar-SA"/>
      </w:rPr>
    </w:lvl>
    <w:lvl w:ilvl="7" w:tplc="ADAAE65A">
      <w:numFmt w:val="bullet"/>
      <w:lvlText w:val="•"/>
      <w:lvlJc w:val="left"/>
      <w:pPr>
        <w:ind w:left="6896" w:hanging="360"/>
      </w:pPr>
      <w:rPr>
        <w:rFonts w:hint="default"/>
        <w:lang w:val="en-US" w:eastAsia="en-US" w:bidi="ar-SA"/>
      </w:rPr>
    </w:lvl>
    <w:lvl w:ilvl="8" w:tplc="C0DE90BC">
      <w:numFmt w:val="bullet"/>
      <w:lvlText w:val="•"/>
      <w:lvlJc w:val="left"/>
      <w:pPr>
        <w:ind w:left="7764" w:hanging="360"/>
      </w:pPr>
      <w:rPr>
        <w:rFonts w:hint="default"/>
        <w:lang w:val="en-US" w:eastAsia="en-US" w:bidi="ar-SA"/>
      </w:rPr>
    </w:lvl>
  </w:abstractNum>
  <w:abstractNum w:abstractNumId="1" w15:restartNumberingAfterBreak="0">
    <w:nsid w:val="518E0B96"/>
    <w:multiLevelType w:val="multilevel"/>
    <w:tmpl w:val="3EF0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781380">
    <w:abstractNumId w:val="0"/>
  </w:num>
  <w:num w:numId="2" w16cid:durableId="1100294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61"/>
    <w:rsid w:val="007A2F61"/>
    <w:rsid w:val="00A74BC3"/>
    <w:rsid w:val="00E31FB1"/>
    <w:rsid w:val="00F04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057636"/>
  <w15:docId w15:val="{0EFAC913-C971-C848-87F8-262BF6CE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3"/>
      <w:ind w:left="100"/>
      <w:outlineLv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rPr>
      <w:u w:val="single" w:color="000000"/>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31FB1"/>
    <w:rPr>
      <w:color w:val="0000FF" w:themeColor="hyperlink"/>
      <w:u w:val="single"/>
    </w:rPr>
  </w:style>
  <w:style w:type="character" w:styleId="UnresolvedMention">
    <w:name w:val="Unresolved Mention"/>
    <w:basedOn w:val="DefaultParagraphFont"/>
    <w:uiPriority w:val="99"/>
    <w:semiHidden/>
    <w:unhideWhenUsed/>
    <w:rsid w:val="00E31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65726">
      <w:bodyDiv w:val="1"/>
      <w:marLeft w:val="0"/>
      <w:marRight w:val="0"/>
      <w:marTop w:val="0"/>
      <w:marBottom w:val="0"/>
      <w:divBdr>
        <w:top w:val="none" w:sz="0" w:space="0" w:color="auto"/>
        <w:left w:val="none" w:sz="0" w:space="0" w:color="auto"/>
        <w:bottom w:val="none" w:sz="0" w:space="0" w:color="auto"/>
        <w:right w:val="none" w:sz="0" w:space="0" w:color="auto"/>
      </w:divBdr>
      <w:divsChild>
        <w:div w:id="1106970057">
          <w:marLeft w:val="0"/>
          <w:marRight w:val="0"/>
          <w:marTop w:val="0"/>
          <w:marBottom w:val="0"/>
          <w:divBdr>
            <w:top w:val="none" w:sz="0" w:space="0" w:color="auto"/>
            <w:left w:val="none" w:sz="0" w:space="0" w:color="auto"/>
            <w:bottom w:val="none" w:sz="0" w:space="0" w:color="auto"/>
            <w:right w:val="none" w:sz="0" w:space="0" w:color="auto"/>
          </w:divBdr>
          <w:divsChild>
            <w:div w:id="1064987187">
              <w:marLeft w:val="0"/>
              <w:marRight w:val="0"/>
              <w:marTop w:val="0"/>
              <w:marBottom w:val="0"/>
              <w:divBdr>
                <w:top w:val="none" w:sz="0" w:space="0" w:color="auto"/>
                <w:left w:val="none" w:sz="0" w:space="0" w:color="auto"/>
                <w:bottom w:val="none" w:sz="0" w:space="0" w:color="auto"/>
                <w:right w:val="none" w:sz="0" w:space="0" w:color="auto"/>
              </w:divBdr>
              <w:divsChild>
                <w:div w:id="491067789">
                  <w:marLeft w:val="0"/>
                  <w:marRight w:val="0"/>
                  <w:marTop w:val="0"/>
                  <w:marBottom w:val="0"/>
                  <w:divBdr>
                    <w:top w:val="none" w:sz="0" w:space="0" w:color="auto"/>
                    <w:left w:val="none" w:sz="0" w:space="0" w:color="auto"/>
                    <w:bottom w:val="none" w:sz="0" w:space="0" w:color="auto"/>
                    <w:right w:val="none" w:sz="0" w:space="0" w:color="auto"/>
                  </w:divBdr>
                  <w:divsChild>
                    <w:div w:id="1315724489">
                      <w:marLeft w:val="0"/>
                      <w:marRight w:val="0"/>
                      <w:marTop w:val="0"/>
                      <w:marBottom w:val="0"/>
                      <w:divBdr>
                        <w:top w:val="none" w:sz="0" w:space="0" w:color="auto"/>
                        <w:left w:val="none" w:sz="0" w:space="0" w:color="auto"/>
                        <w:bottom w:val="none" w:sz="0" w:space="0" w:color="auto"/>
                        <w:right w:val="none" w:sz="0" w:space="0" w:color="auto"/>
                      </w:divBdr>
                      <w:divsChild>
                        <w:div w:id="935597873">
                          <w:marLeft w:val="0"/>
                          <w:marRight w:val="0"/>
                          <w:marTop w:val="0"/>
                          <w:marBottom w:val="0"/>
                          <w:divBdr>
                            <w:top w:val="none" w:sz="0" w:space="0" w:color="auto"/>
                            <w:left w:val="none" w:sz="0" w:space="0" w:color="auto"/>
                            <w:bottom w:val="none" w:sz="0" w:space="0" w:color="auto"/>
                            <w:right w:val="none" w:sz="0" w:space="0" w:color="auto"/>
                          </w:divBdr>
                          <w:divsChild>
                            <w:div w:id="7579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055177">
      <w:bodyDiv w:val="1"/>
      <w:marLeft w:val="0"/>
      <w:marRight w:val="0"/>
      <w:marTop w:val="0"/>
      <w:marBottom w:val="0"/>
      <w:divBdr>
        <w:top w:val="none" w:sz="0" w:space="0" w:color="auto"/>
        <w:left w:val="none" w:sz="0" w:space="0" w:color="auto"/>
        <w:bottom w:val="none" w:sz="0" w:space="0" w:color="auto"/>
        <w:right w:val="none" w:sz="0" w:space="0" w:color="auto"/>
      </w:divBdr>
      <w:divsChild>
        <w:div w:id="1529678175">
          <w:marLeft w:val="0"/>
          <w:marRight w:val="0"/>
          <w:marTop w:val="0"/>
          <w:marBottom w:val="0"/>
          <w:divBdr>
            <w:top w:val="none" w:sz="0" w:space="0" w:color="auto"/>
            <w:left w:val="none" w:sz="0" w:space="0" w:color="auto"/>
            <w:bottom w:val="none" w:sz="0" w:space="0" w:color="auto"/>
            <w:right w:val="none" w:sz="0" w:space="0" w:color="auto"/>
          </w:divBdr>
          <w:divsChild>
            <w:div w:id="328408045">
              <w:marLeft w:val="0"/>
              <w:marRight w:val="0"/>
              <w:marTop w:val="0"/>
              <w:marBottom w:val="0"/>
              <w:divBdr>
                <w:top w:val="none" w:sz="0" w:space="0" w:color="auto"/>
                <w:left w:val="none" w:sz="0" w:space="0" w:color="auto"/>
                <w:bottom w:val="none" w:sz="0" w:space="0" w:color="auto"/>
                <w:right w:val="none" w:sz="0" w:space="0" w:color="auto"/>
              </w:divBdr>
              <w:divsChild>
                <w:div w:id="1795252518">
                  <w:marLeft w:val="0"/>
                  <w:marRight w:val="0"/>
                  <w:marTop w:val="0"/>
                  <w:marBottom w:val="0"/>
                  <w:divBdr>
                    <w:top w:val="none" w:sz="0" w:space="0" w:color="auto"/>
                    <w:left w:val="none" w:sz="0" w:space="0" w:color="auto"/>
                    <w:bottom w:val="none" w:sz="0" w:space="0" w:color="auto"/>
                    <w:right w:val="none" w:sz="0" w:space="0" w:color="auto"/>
                  </w:divBdr>
                  <w:divsChild>
                    <w:div w:id="433596048">
                      <w:marLeft w:val="0"/>
                      <w:marRight w:val="0"/>
                      <w:marTop w:val="0"/>
                      <w:marBottom w:val="0"/>
                      <w:divBdr>
                        <w:top w:val="none" w:sz="0" w:space="0" w:color="auto"/>
                        <w:left w:val="none" w:sz="0" w:space="0" w:color="auto"/>
                        <w:bottom w:val="none" w:sz="0" w:space="0" w:color="auto"/>
                        <w:right w:val="none" w:sz="0" w:space="0" w:color="auto"/>
                      </w:divBdr>
                      <w:divsChild>
                        <w:div w:id="206574704">
                          <w:marLeft w:val="0"/>
                          <w:marRight w:val="0"/>
                          <w:marTop w:val="0"/>
                          <w:marBottom w:val="0"/>
                          <w:divBdr>
                            <w:top w:val="none" w:sz="0" w:space="0" w:color="auto"/>
                            <w:left w:val="none" w:sz="0" w:space="0" w:color="auto"/>
                            <w:bottom w:val="none" w:sz="0" w:space="0" w:color="auto"/>
                            <w:right w:val="none" w:sz="0" w:space="0" w:color="auto"/>
                          </w:divBdr>
                          <w:divsChild>
                            <w:div w:id="9841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020020">
      <w:bodyDiv w:val="1"/>
      <w:marLeft w:val="0"/>
      <w:marRight w:val="0"/>
      <w:marTop w:val="0"/>
      <w:marBottom w:val="0"/>
      <w:divBdr>
        <w:top w:val="none" w:sz="0" w:space="0" w:color="auto"/>
        <w:left w:val="none" w:sz="0" w:space="0" w:color="auto"/>
        <w:bottom w:val="none" w:sz="0" w:space="0" w:color="auto"/>
        <w:right w:val="none" w:sz="0" w:space="0" w:color="auto"/>
      </w:divBdr>
      <w:divsChild>
        <w:div w:id="303972345">
          <w:marLeft w:val="0"/>
          <w:marRight w:val="0"/>
          <w:marTop w:val="0"/>
          <w:marBottom w:val="0"/>
          <w:divBdr>
            <w:top w:val="none" w:sz="0" w:space="0" w:color="auto"/>
            <w:left w:val="none" w:sz="0" w:space="0" w:color="auto"/>
            <w:bottom w:val="none" w:sz="0" w:space="0" w:color="auto"/>
            <w:right w:val="none" w:sz="0" w:space="0" w:color="auto"/>
          </w:divBdr>
          <w:divsChild>
            <w:div w:id="1903100782">
              <w:marLeft w:val="0"/>
              <w:marRight w:val="0"/>
              <w:marTop w:val="0"/>
              <w:marBottom w:val="0"/>
              <w:divBdr>
                <w:top w:val="none" w:sz="0" w:space="0" w:color="auto"/>
                <w:left w:val="none" w:sz="0" w:space="0" w:color="auto"/>
                <w:bottom w:val="none" w:sz="0" w:space="0" w:color="auto"/>
                <w:right w:val="none" w:sz="0" w:space="0" w:color="auto"/>
              </w:divBdr>
              <w:divsChild>
                <w:div w:id="1046225792">
                  <w:marLeft w:val="0"/>
                  <w:marRight w:val="0"/>
                  <w:marTop w:val="0"/>
                  <w:marBottom w:val="0"/>
                  <w:divBdr>
                    <w:top w:val="none" w:sz="0" w:space="0" w:color="auto"/>
                    <w:left w:val="none" w:sz="0" w:space="0" w:color="auto"/>
                    <w:bottom w:val="none" w:sz="0" w:space="0" w:color="auto"/>
                    <w:right w:val="none" w:sz="0" w:space="0" w:color="auto"/>
                  </w:divBdr>
                  <w:divsChild>
                    <w:div w:id="1948612191">
                      <w:marLeft w:val="0"/>
                      <w:marRight w:val="0"/>
                      <w:marTop w:val="0"/>
                      <w:marBottom w:val="0"/>
                      <w:divBdr>
                        <w:top w:val="none" w:sz="0" w:space="0" w:color="auto"/>
                        <w:left w:val="none" w:sz="0" w:space="0" w:color="auto"/>
                        <w:bottom w:val="none" w:sz="0" w:space="0" w:color="auto"/>
                        <w:right w:val="none" w:sz="0" w:space="0" w:color="auto"/>
                      </w:divBdr>
                      <w:divsChild>
                        <w:div w:id="878007178">
                          <w:marLeft w:val="0"/>
                          <w:marRight w:val="0"/>
                          <w:marTop w:val="0"/>
                          <w:marBottom w:val="0"/>
                          <w:divBdr>
                            <w:top w:val="none" w:sz="0" w:space="0" w:color="auto"/>
                            <w:left w:val="none" w:sz="0" w:space="0" w:color="auto"/>
                            <w:bottom w:val="none" w:sz="0" w:space="0" w:color="auto"/>
                            <w:right w:val="none" w:sz="0" w:space="0" w:color="auto"/>
                          </w:divBdr>
                          <w:divsChild>
                            <w:div w:id="3270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101864">
      <w:bodyDiv w:val="1"/>
      <w:marLeft w:val="0"/>
      <w:marRight w:val="0"/>
      <w:marTop w:val="0"/>
      <w:marBottom w:val="0"/>
      <w:divBdr>
        <w:top w:val="none" w:sz="0" w:space="0" w:color="auto"/>
        <w:left w:val="none" w:sz="0" w:space="0" w:color="auto"/>
        <w:bottom w:val="none" w:sz="0" w:space="0" w:color="auto"/>
        <w:right w:val="none" w:sz="0" w:space="0" w:color="auto"/>
      </w:divBdr>
      <w:divsChild>
        <w:div w:id="1657487694">
          <w:marLeft w:val="0"/>
          <w:marRight w:val="0"/>
          <w:marTop w:val="0"/>
          <w:marBottom w:val="0"/>
          <w:divBdr>
            <w:top w:val="none" w:sz="0" w:space="0" w:color="auto"/>
            <w:left w:val="none" w:sz="0" w:space="0" w:color="auto"/>
            <w:bottom w:val="none" w:sz="0" w:space="0" w:color="auto"/>
            <w:right w:val="none" w:sz="0" w:space="0" w:color="auto"/>
          </w:divBdr>
          <w:divsChild>
            <w:div w:id="197354716">
              <w:marLeft w:val="0"/>
              <w:marRight w:val="0"/>
              <w:marTop w:val="0"/>
              <w:marBottom w:val="0"/>
              <w:divBdr>
                <w:top w:val="none" w:sz="0" w:space="0" w:color="auto"/>
                <w:left w:val="none" w:sz="0" w:space="0" w:color="auto"/>
                <w:bottom w:val="none" w:sz="0" w:space="0" w:color="auto"/>
                <w:right w:val="none" w:sz="0" w:space="0" w:color="auto"/>
              </w:divBdr>
              <w:divsChild>
                <w:div w:id="450436892">
                  <w:marLeft w:val="0"/>
                  <w:marRight w:val="0"/>
                  <w:marTop w:val="0"/>
                  <w:marBottom w:val="0"/>
                  <w:divBdr>
                    <w:top w:val="none" w:sz="0" w:space="0" w:color="auto"/>
                    <w:left w:val="none" w:sz="0" w:space="0" w:color="auto"/>
                    <w:bottom w:val="none" w:sz="0" w:space="0" w:color="auto"/>
                    <w:right w:val="none" w:sz="0" w:space="0" w:color="auto"/>
                  </w:divBdr>
                  <w:divsChild>
                    <w:div w:id="597103077">
                      <w:marLeft w:val="0"/>
                      <w:marRight w:val="0"/>
                      <w:marTop w:val="0"/>
                      <w:marBottom w:val="0"/>
                      <w:divBdr>
                        <w:top w:val="none" w:sz="0" w:space="0" w:color="auto"/>
                        <w:left w:val="none" w:sz="0" w:space="0" w:color="auto"/>
                        <w:bottom w:val="none" w:sz="0" w:space="0" w:color="auto"/>
                        <w:right w:val="none" w:sz="0" w:space="0" w:color="auto"/>
                      </w:divBdr>
                      <w:divsChild>
                        <w:div w:id="1974671846">
                          <w:marLeft w:val="0"/>
                          <w:marRight w:val="0"/>
                          <w:marTop w:val="0"/>
                          <w:marBottom w:val="0"/>
                          <w:divBdr>
                            <w:top w:val="none" w:sz="0" w:space="0" w:color="auto"/>
                            <w:left w:val="none" w:sz="0" w:space="0" w:color="auto"/>
                            <w:bottom w:val="none" w:sz="0" w:space="0" w:color="auto"/>
                            <w:right w:val="none" w:sz="0" w:space="0" w:color="auto"/>
                          </w:divBdr>
                          <w:divsChild>
                            <w:div w:id="20884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o.thryv.com/site/beachmoms/online-scheduling?service=tneva80rcc2titd5" TargetMode="External"/><Relationship Id="rId13" Type="http://schemas.openxmlformats.org/officeDocument/2006/relationships/hyperlink" Target="https://go.thryv.com/site/beachmoms/make-payment?action=emf07tu9qw74fhq1" TargetMode="External"/><Relationship Id="rId18" Type="http://schemas.openxmlformats.org/officeDocument/2006/relationships/hyperlink" Target="https://go.thryv.com/site/beachmoms/make-payment?action=u0y1chxs7q1oez56" TargetMode="External"/><Relationship Id="rId26" Type="http://schemas.openxmlformats.org/officeDocument/2006/relationships/hyperlink" Target="https://www.thebeachmoms.net/beachpicnics" TargetMode="External"/><Relationship Id="rId3" Type="http://schemas.openxmlformats.org/officeDocument/2006/relationships/settings" Target="settings.xml"/><Relationship Id="rId21" Type="http://schemas.openxmlformats.org/officeDocument/2006/relationships/hyperlink" Target="https://go.thryv.com/site/beachmoms/make-payment?action=etdnhbz7age0sgpq" TargetMode="External"/><Relationship Id="rId7" Type="http://schemas.openxmlformats.org/officeDocument/2006/relationships/hyperlink" Target="mailto:Info@TheBeachMoms.net" TargetMode="External"/><Relationship Id="rId12" Type="http://schemas.openxmlformats.org/officeDocument/2006/relationships/hyperlink" Target="https://go.thryv.com/site/beachmoms/make-payment?action=219jf4dn5jnfuj5z" TargetMode="External"/><Relationship Id="rId17" Type="http://schemas.openxmlformats.org/officeDocument/2006/relationships/hyperlink" Target="https://go.thryv.com/site/beachmoms/make-payment?action=zjlqd0z73sexrmqn" TargetMode="External"/><Relationship Id="rId25"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go.thryv.com/site/beachmoms/make-payment?action=mxivf132r8ips2we" TargetMode="External"/><Relationship Id="rId20" Type="http://schemas.openxmlformats.org/officeDocument/2006/relationships/hyperlink" Target="https://go.thryv.com/site/beachmoms/make-payment?action=grf1iw9bb19ho0wd" TargetMode="External"/><Relationship Id="rId1" Type="http://schemas.openxmlformats.org/officeDocument/2006/relationships/numbering" Target="numbering.xml"/><Relationship Id="rId6" Type="http://schemas.openxmlformats.org/officeDocument/2006/relationships/hyperlink" Target="https://go.thryv.com/v/beachmoms/files/4wbolkmsjmqjptkb/download" TargetMode="External"/><Relationship Id="rId11" Type="http://schemas.openxmlformats.org/officeDocument/2006/relationships/hyperlink" Target="https://go.thryv.com/site/beachmoms/make-payment?action=0q6ohml5c25sd486" TargetMode="External"/><Relationship Id="rId24" Type="http://schemas.openxmlformats.org/officeDocument/2006/relationships/hyperlink" Target="https://www.thebeachmoms.net/special-occasions" TargetMode="External"/><Relationship Id="rId5" Type="http://schemas.openxmlformats.org/officeDocument/2006/relationships/image" Target="media/image1.jpeg"/><Relationship Id="rId15" Type="http://schemas.openxmlformats.org/officeDocument/2006/relationships/hyperlink" Target="https://go.thryv.com/site/beachmoms/make-payment?action=zlvw3bvtv4cv3bkt" TargetMode="External"/><Relationship Id="rId23" Type="http://schemas.openxmlformats.org/officeDocument/2006/relationships/image" Target="media/image2.jpeg"/><Relationship Id="rId28" Type="http://schemas.openxmlformats.org/officeDocument/2006/relationships/theme" Target="theme/theme1.xml"/><Relationship Id="rId10" Type="http://schemas.openxmlformats.org/officeDocument/2006/relationships/hyperlink" Target="https://go.thryv.com/site/beachmoms/make-payment?action=hbyjtlk824sdn999" TargetMode="External"/><Relationship Id="rId19" Type="http://schemas.openxmlformats.org/officeDocument/2006/relationships/hyperlink" Target="https://go.thryv.com/site/beachmoms/make-payment?action=l4zxq8puv3k0mw1b" TargetMode="External"/><Relationship Id="rId4" Type="http://schemas.openxmlformats.org/officeDocument/2006/relationships/webSettings" Target="webSettings.xml"/><Relationship Id="rId9" Type="http://schemas.openxmlformats.org/officeDocument/2006/relationships/hyperlink" Target="https://go.thryv.com/site/beachmoms/make-payment?action=3ah778fn6966b91q" TargetMode="External"/><Relationship Id="rId14" Type="http://schemas.openxmlformats.org/officeDocument/2006/relationships/hyperlink" Target="https://go.thryv.com/site/beachmoms/make-payment?action=axzf20qmwxun7u47" TargetMode="External"/><Relationship Id="rId22" Type="http://schemas.openxmlformats.org/officeDocument/2006/relationships/hyperlink" Target="https://www.thebeachmoms.net/contac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TBM Website Copy for Partners</dc:title>
  <dc:creator>ecfaircloth</dc:creator>
  <cp:lastModifiedBy>Angel Bennett</cp:lastModifiedBy>
  <cp:revision>2</cp:revision>
  <dcterms:created xsi:type="dcterms:W3CDTF">2024-10-18T13:53:00Z</dcterms:created>
  <dcterms:modified xsi:type="dcterms:W3CDTF">2024-10-18T13:53:00Z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Microsoft Word</vt:lpwstr>
  </property>
  <property fmtid="{D5CDD505-2E9C-101B-9397-08002B2CF9AE}" pid="4" name="LastSaved">
    <vt:filetime>2023-12-11T00:00:00Z</vt:filetime>
  </property>
</Properties>
</file>